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13" w:rsidRDefault="00903913" w:rsidP="0090391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40"/>
        </w:rPr>
      </w:pPr>
      <w:r>
        <w:rPr>
          <w:rFonts w:cs="Arial"/>
          <w:b/>
          <w:bCs/>
          <w:color w:val="000000" w:themeColor="text1"/>
          <w:szCs w:val="50"/>
        </w:rPr>
        <w:t>THIS WEEK IN “LITTERLAND”  - MAY 26 – JUNE 2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903913" w:rsidRDefault="00903913" w:rsidP="000B01FE">
      <w:pPr>
        <w:rPr>
          <w:rFonts w:cs="Arial"/>
          <w:b/>
          <w:bCs/>
          <w:color w:val="000000" w:themeColor="text1"/>
          <w:szCs w:val="48"/>
        </w:rPr>
      </w:pPr>
    </w:p>
    <w:p w:rsidR="00903913" w:rsidRDefault="00903913" w:rsidP="000B01FE">
      <w:pPr>
        <w:rPr>
          <w:rFonts w:cs="Arial"/>
          <w:b/>
          <w:bCs/>
          <w:color w:val="000000" w:themeColor="text1"/>
          <w:szCs w:val="48"/>
        </w:rPr>
      </w:pPr>
    </w:p>
    <w:p w:rsidR="001A26C6" w:rsidRPr="00903913" w:rsidRDefault="001A26C6" w:rsidP="000B01FE">
      <w:pPr>
        <w:rPr>
          <w:rFonts w:cs="Arial"/>
          <w:b/>
          <w:bCs/>
          <w:color w:val="000000" w:themeColor="text1"/>
          <w:szCs w:val="48"/>
        </w:rPr>
      </w:pPr>
      <w:hyperlink r:id="rId4" w:history="1">
        <w:r w:rsidRPr="00903913">
          <w:rPr>
            <w:rStyle w:val="Hyperlink"/>
            <w:rFonts w:cs="Arial"/>
            <w:b/>
            <w:bCs/>
            <w:szCs w:val="48"/>
          </w:rPr>
          <w:t xml:space="preserve">Wal-Mart litter fined hundred millions of dollars </w:t>
        </w:r>
      </w:hyperlink>
    </w:p>
    <w:p w:rsidR="000B01FE" w:rsidRPr="00903913" w:rsidRDefault="000B01FE" w:rsidP="000B01FE">
      <w:pPr>
        <w:rPr>
          <w:rFonts w:cs="Arial"/>
          <w:bCs/>
          <w:color w:val="000000" w:themeColor="text1"/>
          <w:szCs w:val="68"/>
        </w:rPr>
      </w:pPr>
      <w:r w:rsidRPr="00903913">
        <w:rPr>
          <w:rFonts w:cs="Arial"/>
          <w:bCs/>
          <w:color w:val="000000" w:themeColor="text1"/>
          <w:szCs w:val="68"/>
        </w:rPr>
        <w:t>http://www.best-news.us/news-4563840-Wal-Mart-litter-fined-billions-of-dollars.html</w:t>
      </w:r>
    </w:p>
    <w:p w:rsidR="000B01FE" w:rsidRPr="00903913" w:rsidRDefault="000B01FE" w:rsidP="000B01FE"/>
    <w:p w:rsidR="00EE4F25" w:rsidRPr="00903913" w:rsidRDefault="001A26C6" w:rsidP="000B01FE">
      <w:pPr>
        <w:rPr>
          <w:color w:val="000000" w:themeColor="text1"/>
        </w:rPr>
      </w:pPr>
      <w:hyperlink r:id="rId5" w:history="1">
        <w:r w:rsidRPr="00903913">
          <w:rPr>
            <w:rStyle w:val="Hyperlink"/>
            <w:b/>
          </w:rPr>
          <w:t>Car window litter a buzzword in China, says Shanghai paper</w:t>
        </w:r>
      </w:hyperlink>
      <w:r w:rsidRPr="00903913">
        <w:rPr>
          <w:b/>
          <w:color w:val="000000" w:themeColor="text1"/>
        </w:rPr>
        <w:t xml:space="preserve"> </w:t>
      </w:r>
      <w:r w:rsidR="00EE4F25" w:rsidRPr="00903913">
        <w:t>http://www.shanghaidaily.com/nsp/Sunday/2013/05/26/Buzzwords/</w:t>
      </w:r>
    </w:p>
    <w:p w:rsidR="00EE4F25" w:rsidRPr="00903913" w:rsidRDefault="00EE4F25" w:rsidP="000B01FE">
      <w:pPr>
        <w:rPr>
          <w:rFonts w:cs="Times New Roman"/>
          <w:b/>
          <w:color w:val="000000" w:themeColor="text1"/>
          <w:szCs w:val="76"/>
        </w:rPr>
      </w:pPr>
    </w:p>
    <w:p w:rsidR="000B01FE" w:rsidRPr="00903913" w:rsidRDefault="001A26C6" w:rsidP="000B01FE">
      <w:pPr>
        <w:rPr>
          <w:rFonts w:cs="Arial"/>
          <w:bCs/>
          <w:color w:val="000000" w:themeColor="text1"/>
          <w:szCs w:val="68"/>
        </w:rPr>
      </w:pPr>
      <w:hyperlink r:id="rId6" w:history="1">
        <w:r w:rsidR="000B01FE" w:rsidRPr="00903913">
          <w:rPr>
            <w:rStyle w:val="Hyperlink"/>
            <w:rFonts w:cs="Times New Roman"/>
            <w:b/>
            <w:szCs w:val="76"/>
          </w:rPr>
          <w:t xml:space="preserve">China issues civilized behaviour guide for tourists </w:t>
        </w:r>
      </w:hyperlink>
      <w:r w:rsidR="000B01FE" w:rsidRPr="00903913">
        <w:rPr>
          <w:rFonts w:cs="Times New Roman"/>
          <w:b/>
          <w:color w:val="000000" w:themeColor="text1"/>
          <w:szCs w:val="76"/>
        </w:rPr>
        <w:t xml:space="preserve"> </w:t>
      </w:r>
      <w:r w:rsidR="000B01FE" w:rsidRPr="00903913">
        <w:rPr>
          <w:rFonts w:cs="Arial"/>
          <w:bCs/>
          <w:color w:val="000000" w:themeColor="text1"/>
          <w:szCs w:val="68"/>
        </w:rPr>
        <w:t>http://www.theaustralian.com.au/travel/news/china-issues-civilised-behaviour-guide-for-tourists/story-e6frg8ro-1226653400934</w:t>
      </w:r>
    </w:p>
    <w:p w:rsidR="000B01FE" w:rsidRPr="00903913" w:rsidRDefault="000B01FE" w:rsidP="000B01FE"/>
    <w:p w:rsidR="000B01FE" w:rsidRPr="00903913" w:rsidRDefault="001A26C6" w:rsidP="000B01FE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32"/>
        </w:rPr>
      </w:pPr>
      <w:hyperlink r:id="rId7" w:history="1">
        <w:r w:rsidR="000B01FE" w:rsidRPr="00903913">
          <w:rPr>
            <w:rStyle w:val="Hyperlink"/>
            <w:rFonts w:cs="Arial"/>
            <w:b/>
            <w:szCs w:val="32"/>
          </w:rPr>
          <w:t xml:space="preserve">It's your duty to be civilized, China tells its tourists </w:t>
        </w:r>
      </w:hyperlink>
      <w:r w:rsidR="000B01FE" w:rsidRPr="00903913">
        <w:rPr>
          <w:rFonts w:cs="Arial"/>
          <w:b/>
          <w:color w:val="000000" w:themeColor="text1"/>
          <w:szCs w:val="32"/>
        </w:rPr>
        <w:t xml:space="preserve"> </w:t>
      </w:r>
      <w:r w:rsidR="000B01FE" w:rsidRPr="00903913">
        <w:rPr>
          <w:rFonts w:cs="Arial"/>
          <w:szCs w:val="32"/>
        </w:rPr>
        <w:t>http://www.wantchinatimes.com/news-subclass-cnt.aspx</w:t>
      </w:r>
      <w:proofErr w:type="gramStart"/>
      <w:r w:rsidR="000B01FE" w:rsidRPr="00903913">
        <w:rPr>
          <w:rFonts w:cs="Arial"/>
          <w:szCs w:val="32"/>
        </w:rPr>
        <w:t>?id</w:t>
      </w:r>
      <w:proofErr w:type="gramEnd"/>
      <w:r w:rsidR="000B01FE" w:rsidRPr="00903913">
        <w:rPr>
          <w:rFonts w:cs="Arial"/>
          <w:szCs w:val="32"/>
        </w:rPr>
        <w:t>=20130529000090&amp;cid=1103</w:t>
      </w:r>
    </w:p>
    <w:p w:rsidR="000B01FE" w:rsidRPr="00903913" w:rsidRDefault="000B01FE" w:rsidP="000B01FE"/>
    <w:p w:rsidR="001A26C6" w:rsidRPr="00903913" w:rsidRDefault="001A26C6" w:rsidP="000B01FE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hyperlink r:id="rId8" w:history="1">
        <w:r w:rsidRPr="00903913">
          <w:rPr>
            <w:rStyle w:val="Hyperlink"/>
            <w:rFonts w:cs="Arial"/>
            <w:b/>
            <w:bCs/>
          </w:rPr>
          <w:t>New bylaw to regulate waste management endorsed</w:t>
        </w:r>
      </w:hyperlink>
    </w:p>
    <w:p w:rsidR="000B01FE" w:rsidRPr="00903913" w:rsidRDefault="000B01FE" w:rsidP="000B01FE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szCs w:val="40"/>
        </w:rPr>
      </w:pPr>
      <w:r w:rsidRPr="00903913">
        <w:rPr>
          <w:rFonts w:cs="Arial"/>
          <w:bCs/>
          <w:color w:val="000000" w:themeColor="text1"/>
          <w:szCs w:val="40"/>
        </w:rPr>
        <w:t>http://www.thejakartapost.com/news/2013/05/29/new-bylaw-regulate-waste-management-endorsed.html</w:t>
      </w:r>
    </w:p>
    <w:p w:rsidR="000B01FE" w:rsidRPr="00903913" w:rsidRDefault="000B01FE" w:rsidP="000B01FE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B01FE" w:rsidRPr="00903913" w:rsidRDefault="001A26C6" w:rsidP="001A26C6">
      <w:pPr>
        <w:widowControl w:val="0"/>
        <w:autoSpaceDE w:val="0"/>
        <w:autoSpaceDN w:val="0"/>
        <w:adjustRightInd w:val="0"/>
        <w:rPr>
          <w:rFonts w:cs="Arial"/>
          <w:bCs/>
        </w:rPr>
      </w:pPr>
      <w:hyperlink r:id="rId9" w:anchor="_pg=showFolder;_ylc=X3oDMTBudWN0dm0yBF9TAzM5ODM4OTAxNARhYwNkZWxNc2dz&amp;&amp;filterBy=&amp;fid=Inbox&amp;.rand=1835063433&amp;nsc&amp;hash" w:history="1">
        <w:r w:rsidR="000B01FE" w:rsidRPr="00903913">
          <w:rPr>
            <w:rStyle w:val="Hyperlink"/>
            <w:rFonts w:cs="Arial"/>
            <w:b/>
            <w:bCs/>
          </w:rPr>
          <w:t xml:space="preserve">60 years after man first climbed Everest, the mountain is a mess </w:t>
        </w:r>
      </w:hyperlink>
      <w:r w:rsidR="000B01FE" w:rsidRPr="00903913">
        <w:rPr>
          <w:rFonts w:cs="Arial"/>
          <w:b/>
          <w:bCs/>
        </w:rPr>
        <w:t xml:space="preserve"> </w:t>
      </w:r>
      <w:r w:rsidR="000B01FE" w:rsidRPr="00903913">
        <w:rPr>
          <w:rFonts w:cs="Arial"/>
          <w:bCs/>
        </w:rPr>
        <w:t>http://ca.mc1426.mail.yahoo.com/mc/welcome</w:t>
      </w:r>
      <w:proofErr w:type="gramStart"/>
      <w:r w:rsidR="000B01FE" w:rsidRPr="00903913">
        <w:rPr>
          <w:rFonts w:cs="Arial"/>
          <w:bCs/>
        </w:rPr>
        <w:t>?.partner</w:t>
      </w:r>
      <w:proofErr w:type="gramEnd"/>
      <w:r w:rsidR="000B01FE" w:rsidRPr="00903913">
        <w:rPr>
          <w:rFonts w:cs="Arial"/>
          <w:bCs/>
        </w:rPr>
        <w:t>=rogers-acs&amp;.tm=1369826804#_pg=showFolder;_ylc=X3oDMTBudWN0dm0yBF9TAzM5ODM4OTAxNARhYwNkZWxNc2dz&amp;&amp;filterBy=&amp;fid=Inbox&amp;.rand=1835063433&amp;nsc&amp;hash</w:t>
      </w:r>
    </w:p>
    <w:p w:rsidR="001A26C6" w:rsidRPr="00903913" w:rsidRDefault="001A26C6" w:rsidP="00486881">
      <w:pPr>
        <w:rPr>
          <w:b/>
          <w:color w:val="000000" w:themeColor="text1"/>
        </w:rPr>
      </w:pPr>
    </w:p>
    <w:p w:rsidR="00903913" w:rsidRPr="00903913" w:rsidRDefault="00903913" w:rsidP="000B01FE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  <w:hyperlink r:id="rId10" w:history="1">
        <w:r w:rsidRPr="00903913">
          <w:rPr>
            <w:rStyle w:val="Hyperlink"/>
            <w:rFonts w:cs="Arial"/>
            <w:b/>
            <w:szCs w:val="20"/>
          </w:rPr>
          <w:t>Burger King manager fined £100 for dropping his cigarette butt down a storm drain</w:t>
        </w:r>
      </w:hyperlink>
    </w:p>
    <w:p w:rsidR="000B01FE" w:rsidRPr="00903913" w:rsidRDefault="000B01FE" w:rsidP="000B01FE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szCs w:val="40"/>
        </w:rPr>
      </w:pPr>
      <w:r w:rsidRPr="00903913">
        <w:rPr>
          <w:rFonts w:cs="Arial"/>
          <w:bCs/>
          <w:szCs w:val="40"/>
        </w:rPr>
        <w:t>http://www.dailymail.co.uk/news/article-2332285/Burger-King-manager-fined-100-zealous-council-staff-dropping-cigarette-butt-drain.html</w:t>
      </w:r>
    </w:p>
    <w:p w:rsidR="00F3651D" w:rsidRPr="00903913" w:rsidRDefault="00F3651D" w:rsidP="000B01FE">
      <w:pPr>
        <w:rPr>
          <w:b/>
        </w:rPr>
      </w:pPr>
    </w:p>
    <w:p w:rsidR="00F3651D" w:rsidRPr="00903913" w:rsidRDefault="00903913" w:rsidP="00F3651D">
      <w:hyperlink r:id="rId11" w:history="1">
        <w:r w:rsidR="00F3651D" w:rsidRPr="00903913">
          <w:rPr>
            <w:rStyle w:val="Hyperlink"/>
            <w:rFonts w:cs="Georgia"/>
            <w:b/>
            <w:szCs w:val="52"/>
          </w:rPr>
          <w:t>Starbucks bans smoking within 25 feet of stores in US and Canada</w:t>
        </w:r>
        <w:r w:rsidR="001A4ACC" w:rsidRPr="00903913">
          <w:rPr>
            <w:rStyle w:val="Hyperlink"/>
            <w:rFonts w:cs="Georgia"/>
            <w:szCs w:val="52"/>
          </w:rPr>
          <w:t xml:space="preserve"> </w:t>
        </w:r>
      </w:hyperlink>
      <w:r w:rsidR="001A4ACC" w:rsidRPr="00903913">
        <w:rPr>
          <w:rFonts w:cs="Georgia"/>
          <w:color w:val="000000" w:themeColor="text1"/>
          <w:szCs w:val="52"/>
        </w:rPr>
        <w:t xml:space="preserve"> </w:t>
      </w:r>
      <w:r w:rsidR="00F3651D" w:rsidRPr="00903913">
        <w:t>http://www.guardian.co.uk/business/2013/jun/01/starbucks-bans-smoking-stores-us</w:t>
      </w:r>
    </w:p>
    <w:p w:rsidR="00CD7112" w:rsidRPr="00903913" w:rsidRDefault="00CD7112" w:rsidP="000B01FE"/>
    <w:sectPr w:rsidR="00CD7112" w:rsidRPr="00903913" w:rsidSect="00CD7112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1FE"/>
    <w:rsid w:val="000B01FE"/>
    <w:rsid w:val="001A26C6"/>
    <w:rsid w:val="001A4ACC"/>
    <w:rsid w:val="002F503C"/>
    <w:rsid w:val="00486881"/>
    <w:rsid w:val="00593943"/>
    <w:rsid w:val="00693723"/>
    <w:rsid w:val="007610D8"/>
    <w:rsid w:val="00903913"/>
    <w:rsid w:val="00B1431B"/>
    <w:rsid w:val="00CD7112"/>
    <w:rsid w:val="00EE4F25"/>
    <w:rsid w:val="00F3651D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0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6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C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uardian.co.uk/business/2013/jun/01/starbucks-bans-smoking-stores-us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est-news.us/news-4563840-Wal-Mart-litter-fined-billions-of-dollars.html" TargetMode="External"/><Relationship Id="rId5" Type="http://schemas.openxmlformats.org/officeDocument/2006/relationships/hyperlink" Target="http://www.shanghaidaily.com/nsp/Sunday/2013/05/26/Buzzwords/" TargetMode="External"/><Relationship Id="rId6" Type="http://schemas.openxmlformats.org/officeDocument/2006/relationships/hyperlink" Target="http://www.theaustralian.com.au/travel/news/china-issues-civilised-behaviour-guide-for-tourists/story-e6frg8ro-1226653400934" TargetMode="External"/><Relationship Id="rId7" Type="http://schemas.openxmlformats.org/officeDocument/2006/relationships/hyperlink" Target="http://www.wantchinatimes.com/news-subclass-cnt.aspx?id=20130529000090&amp;cid=1103" TargetMode="External"/><Relationship Id="rId8" Type="http://schemas.openxmlformats.org/officeDocument/2006/relationships/hyperlink" Target="http://www.thejakartapost.com/news/2013/05/29/new-bylaw-regulate-waste-management-endorsed.html" TargetMode="External"/><Relationship Id="rId9" Type="http://schemas.openxmlformats.org/officeDocument/2006/relationships/hyperlink" Target="http://ca.mc1426.mail.yahoo.com/mc/welcome?.partner=rogers-acs&amp;.tm=1369826804" TargetMode="External"/><Relationship Id="rId10" Type="http://schemas.openxmlformats.org/officeDocument/2006/relationships/hyperlink" Target="http://www.dailymail.co.uk/news/article-2332285/Burger-King-manager-fined-100-zealous-council-staff-dropping-cigarette-butt-dr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1993</Characters>
  <Application>Microsoft Macintosh Word</Application>
  <DocSecurity>0</DocSecurity>
  <Lines>16</Lines>
  <Paragraphs>3</Paragraphs>
  <ScaleCrop>false</ScaleCrop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2013-05-31T01:49:00Z</dcterms:created>
  <dcterms:modified xsi:type="dcterms:W3CDTF">2013-06-02T21:27:00Z</dcterms:modified>
</cp:coreProperties>
</file>