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D" w:rsidRDefault="00CF4D2D" w:rsidP="00CF4D2D">
      <w:pPr>
        <w:rPr>
          <w:rFonts w:cs="Arial"/>
          <w:b/>
          <w:bCs/>
          <w:color w:val="000000" w:themeColor="text1"/>
          <w:szCs w:val="50"/>
        </w:rPr>
      </w:pPr>
      <w:r w:rsidRPr="00FB6F0E">
        <w:rPr>
          <w:rFonts w:cs="Arial"/>
          <w:b/>
          <w:bCs/>
          <w:color w:val="000000" w:themeColor="text1"/>
          <w:szCs w:val="50"/>
        </w:rPr>
        <w:t xml:space="preserve">THIS WEEK IN “LITTERLAND”  - MAR. </w:t>
      </w:r>
      <w:r>
        <w:rPr>
          <w:rFonts w:cs="Arial"/>
          <w:b/>
          <w:bCs/>
          <w:color w:val="000000" w:themeColor="text1"/>
          <w:szCs w:val="50"/>
        </w:rPr>
        <w:t>24 - 31</w:t>
      </w:r>
      <w:r w:rsidRPr="00FB6F0E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CF4D2D" w:rsidRDefault="00CF4D2D" w:rsidP="00CF4D2D">
      <w:pPr>
        <w:rPr>
          <w:rFonts w:cs="Arial"/>
          <w:b/>
          <w:bCs/>
          <w:color w:val="000000" w:themeColor="text1"/>
          <w:szCs w:val="50"/>
        </w:rPr>
      </w:pPr>
    </w:p>
    <w:p w:rsidR="00CF4D2D" w:rsidRPr="00FB6F0E" w:rsidRDefault="00CF4D2D" w:rsidP="00CF4D2D">
      <w:pPr>
        <w:rPr>
          <w:rFonts w:cs="Arial"/>
          <w:b/>
          <w:bCs/>
          <w:color w:val="000000" w:themeColor="text1"/>
          <w:szCs w:val="50"/>
        </w:rPr>
      </w:pPr>
    </w:p>
    <w:p w:rsidR="00CF4D2D" w:rsidRPr="007134A3" w:rsidRDefault="00CF4D2D" w:rsidP="00CF4D2D">
      <w:pPr>
        <w:rPr>
          <w:color w:val="000000" w:themeColor="text1"/>
        </w:rPr>
      </w:pPr>
      <w:hyperlink r:id="rId4" w:history="1">
        <w:r w:rsidRPr="00CF4D2D">
          <w:rPr>
            <w:rStyle w:val="Hyperlink"/>
            <w:rFonts w:cs="Arial"/>
            <w:b/>
            <w:bCs/>
            <w:szCs w:val="44"/>
          </w:rPr>
          <w:t>Coke cans top UK litter league</w:t>
        </w:r>
      </w:hyperlink>
      <w:r>
        <w:rPr>
          <w:rFonts w:cs="Arial"/>
          <w:b/>
          <w:bCs/>
          <w:color w:val="000000" w:themeColor="text1"/>
          <w:szCs w:val="44"/>
        </w:rPr>
        <w:t xml:space="preserve"> </w:t>
      </w:r>
      <w:r w:rsidRPr="00CF4D2D">
        <w:t>http://www.newstrackindia.com/newsdetails/2013/03/24/102-Coke-cans-top-litter-league.html</w:t>
      </w:r>
    </w:p>
    <w:p w:rsidR="00CF4D2D" w:rsidRDefault="00CF4D2D" w:rsidP="00CF4D2D"/>
    <w:p w:rsidR="00CF4D2D" w:rsidRDefault="00CF4D2D" w:rsidP="00C955AA">
      <w:pPr>
        <w:rPr>
          <w:rFonts w:cs="Georgia"/>
          <w:b/>
          <w:bCs/>
          <w:color w:val="000000" w:themeColor="text1"/>
          <w:szCs w:val="32"/>
        </w:rPr>
      </w:pPr>
      <w:hyperlink r:id="rId5" w:history="1">
        <w:r w:rsidRPr="00CF4D2D">
          <w:rPr>
            <w:rStyle w:val="Hyperlink"/>
            <w:rFonts w:cs="Georgia"/>
            <w:b/>
            <w:bCs/>
            <w:szCs w:val="32"/>
          </w:rPr>
          <w:t>Zoo’s litter redemption plan lauded</w:t>
        </w:r>
      </w:hyperlink>
    </w:p>
    <w:p w:rsidR="00C955AA" w:rsidRPr="00F469DF" w:rsidRDefault="00C955AA" w:rsidP="00C955AA">
      <w:pPr>
        <w:rPr>
          <w:color w:val="000000" w:themeColor="text1"/>
        </w:rPr>
      </w:pPr>
      <w:r w:rsidRPr="00F469DF">
        <w:rPr>
          <w:color w:val="000000" w:themeColor="text1"/>
        </w:rPr>
        <w:t>http://www.bangaloremirror.com/article/10/201303232013032301114278ebccb3db/Here’s-proof-that-people-won’t-litter-if-it-pinches-their-pocket.html</w:t>
      </w:r>
    </w:p>
    <w:p w:rsidR="00654D57" w:rsidRDefault="00654D57" w:rsidP="00654D57"/>
    <w:p w:rsidR="00654D57" w:rsidRPr="00A2360F" w:rsidRDefault="00654D57" w:rsidP="00654D57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  <w:szCs w:val="52"/>
        </w:rPr>
      </w:pPr>
      <w:hyperlink r:id="rId6" w:history="1">
        <w:r w:rsidRPr="00CF4D2D">
          <w:rPr>
            <w:rStyle w:val="Hyperlink"/>
            <w:rFonts w:cs="Helvetica"/>
            <w:b/>
            <w:bCs/>
            <w:szCs w:val="52"/>
          </w:rPr>
          <w:t>Canadian architects change recycling habits with design</w:t>
        </w:r>
      </w:hyperlink>
      <w:r>
        <w:rPr>
          <w:rFonts w:cs="Helvetica"/>
          <w:b/>
          <w:bCs/>
          <w:color w:val="000000" w:themeColor="text1"/>
          <w:szCs w:val="52"/>
        </w:rPr>
        <w:t xml:space="preserve"> </w:t>
      </w:r>
      <w:r w:rsidRPr="00A2360F">
        <w:rPr>
          <w:rFonts w:cs="Helvetica"/>
          <w:bCs/>
          <w:color w:val="000000" w:themeColor="text1"/>
          <w:szCs w:val="52"/>
        </w:rPr>
        <w:t>http://www.cbc.ca/m/touch/news/story/2013/03/26/canada-recycling-green-buildings-architecture.html</w:t>
      </w:r>
    </w:p>
    <w:p w:rsidR="00C955AA" w:rsidRDefault="00C955AA" w:rsidP="00C955AA"/>
    <w:p w:rsidR="00CF4D2D" w:rsidRDefault="00CF4D2D" w:rsidP="00CF4D2D">
      <w:pPr>
        <w:rPr>
          <w:rFonts w:cs="Arial"/>
          <w:b/>
          <w:bCs/>
          <w:color w:val="000000" w:themeColor="text1"/>
          <w:szCs w:val="44"/>
        </w:rPr>
      </w:pPr>
      <w:hyperlink r:id="rId7" w:history="1">
        <w:proofErr w:type="spellStart"/>
        <w:r w:rsidRPr="00CF4D2D">
          <w:rPr>
            <w:rStyle w:val="Hyperlink"/>
            <w:rFonts w:cs="Arial"/>
            <w:b/>
            <w:bCs/>
            <w:szCs w:val="44"/>
          </w:rPr>
          <w:t>Corrie</w:t>
        </w:r>
        <w:proofErr w:type="spellEnd"/>
        <w:r w:rsidRPr="00CF4D2D">
          <w:rPr>
            <w:rStyle w:val="Hyperlink"/>
            <w:rFonts w:cs="Arial"/>
            <w:b/>
            <w:bCs/>
            <w:szCs w:val="44"/>
          </w:rPr>
          <w:t xml:space="preserve"> slammed over Becky's littering</w:t>
        </w:r>
      </w:hyperlink>
    </w:p>
    <w:p w:rsidR="00CF4D2D" w:rsidRPr="00286C7C" w:rsidRDefault="00CF4D2D" w:rsidP="00CF4D2D">
      <w:pPr>
        <w:rPr>
          <w:color w:val="000000" w:themeColor="text1"/>
        </w:rPr>
      </w:pPr>
      <w:r w:rsidRPr="00286C7C">
        <w:rPr>
          <w:color w:val="000000" w:themeColor="text1"/>
        </w:rPr>
        <w:t>http://www.digitalspy.ca/soaps/s3/coronation-street/news/a173458/corrie-slammed-over-beckys-littering.html</w:t>
      </w:r>
    </w:p>
    <w:p w:rsidR="00CF4D2D" w:rsidRDefault="00CF4D2D" w:rsidP="00C955AA">
      <w:pPr>
        <w:rPr>
          <w:rFonts w:cs="Arial"/>
          <w:b/>
          <w:bCs/>
          <w:color w:val="000000" w:themeColor="text1"/>
          <w:szCs w:val="44"/>
        </w:rPr>
      </w:pPr>
    </w:p>
    <w:p w:rsidR="00CF4D2D" w:rsidRDefault="00CF4D2D" w:rsidP="00C955AA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 w:themeColor="text1"/>
          <w:szCs w:val="96"/>
        </w:rPr>
      </w:pPr>
      <w:hyperlink r:id="rId8" w:history="1">
        <w:r w:rsidRPr="00CF4D2D">
          <w:rPr>
            <w:rStyle w:val="Hyperlink"/>
            <w:rFonts w:cs="Times"/>
            <w:b/>
            <w:bCs/>
            <w:szCs w:val="96"/>
          </w:rPr>
          <w:t xml:space="preserve">New cameras to be used in </w:t>
        </w:r>
        <w:proofErr w:type="spellStart"/>
        <w:r w:rsidRPr="00CF4D2D">
          <w:rPr>
            <w:rStyle w:val="Hyperlink"/>
            <w:rFonts w:cs="Times"/>
            <w:b/>
            <w:bCs/>
            <w:szCs w:val="96"/>
          </w:rPr>
          <w:t>Walsall</w:t>
        </w:r>
        <w:proofErr w:type="spellEnd"/>
        <w:r w:rsidRPr="00CF4D2D">
          <w:rPr>
            <w:rStyle w:val="Hyperlink"/>
            <w:rFonts w:cs="Times"/>
            <w:b/>
            <w:bCs/>
            <w:szCs w:val="96"/>
          </w:rPr>
          <w:t xml:space="preserve"> fight on litter</w:t>
        </w:r>
      </w:hyperlink>
    </w:p>
    <w:p w:rsidR="00C955AA" w:rsidRPr="00C249EA" w:rsidRDefault="00C955AA" w:rsidP="00C955AA">
      <w:pPr>
        <w:widowControl w:val="0"/>
        <w:autoSpaceDE w:val="0"/>
        <w:autoSpaceDN w:val="0"/>
        <w:adjustRightInd w:val="0"/>
        <w:rPr>
          <w:rFonts w:cs="Tahoma"/>
          <w:color w:val="000000" w:themeColor="text1"/>
        </w:rPr>
      </w:pPr>
      <w:r w:rsidRPr="00CF4D2D">
        <w:rPr>
          <w:rFonts w:cs="Tahoma"/>
        </w:rPr>
        <w:t>http://www.expressandstar.com/news/2013/03/28/new-cameras-to-be-used-in-walsall-fight-on-litter/</w:t>
      </w:r>
    </w:p>
    <w:p w:rsidR="00C955AA" w:rsidRDefault="00C955AA" w:rsidP="00C955AA"/>
    <w:p w:rsidR="00C955AA" w:rsidRDefault="00CF4D2D" w:rsidP="00C955AA">
      <w:pPr>
        <w:rPr>
          <w:rFonts w:cs="Arial"/>
          <w:bCs/>
          <w:color w:val="000000" w:themeColor="text1"/>
          <w:szCs w:val="44"/>
        </w:rPr>
      </w:pPr>
      <w:hyperlink r:id="rId9" w:history="1">
        <w:r w:rsidRPr="00CF4D2D">
          <w:rPr>
            <w:rStyle w:val="Hyperlink"/>
            <w:rFonts w:cs="Impact"/>
            <w:b/>
            <w:szCs w:val="80"/>
          </w:rPr>
          <w:t xml:space="preserve">James Franco accused of being nightmare </w:t>
        </w:r>
        <w:proofErr w:type="spellStart"/>
        <w:r w:rsidRPr="00CF4D2D">
          <w:rPr>
            <w:rStyle w:val="Hyperlink"/>
            <w:rFonts w:cs="Impact"/>
            <w:b/>
            <w:szCs w:val="80"/>
          </w:rPr>
          <w:t>neighbour</w:t>
        </w:r>
        <w:proofErr w:type="spellEnd"/>
      </w:hyperlink>
      <w:r>
        <w:rPr>
          <w:rFonts w:cs="Impact"/>
          <w:b/>
          <w:color w:val="000000" w:themeColor="text1"/>
          <w:szCs w:val="80"/>
        </w:rPr>
        <w:t xml:space="preserve"> </w:t>
      </w:r>
      <w:r w:rsidR="00C955AA" w:rsidRPr="00CF4D2D">
        <w:rPr>
          <w:rFonts w:cs="Arial"/>
          <w:bCs/>
          <w:szCs w:val="44"/>
        </w:rPr>
        <w:t>http://www.thesun.co.uk/sol/homepage/showbiz/film/article4859237.ece</w:t>
      </w:r>
    </w:p>
    <w:p w:rsidR="00C955AA" w:rsidRDefault="00C955AA" w:rsidP="00C955AA"/>
    <w:p w:rsidR="00F424A6" w:rsidRDefault="00F424A6" w:rsidP="007C7E69">
      <w:pPr>
        <w:rPr>
          <w:color w:val="000000" w:themeColor="text1"/>
        </w:rPr>
      </w:pPr>
    </w:p>
    <w:p w:rsidR="00F91688" w:rsidRDefault="00F91688" w:rsidP="007C7E69">
      <w:pPr>
        <w:rPr>
          <w:color w:val="000000" w:themeColor="text1"/>
        </w:rPr>
      </w:pPr>
    </w:p>
    <w:p w:rsidR="00E9166B" w:rsidRDefault="00E9166B" w:rsidP="007C7E69">
      <w:pPr>
        <w:rPr>
          <w:color w:val="000000" w:themeColor="text1"/>
        </w:rPr>
      </w:pPr>
    </w:p>
    <w:p w:rsidR="00E9166B" w:rsidRDefault="00E9166B" w:rsidP="007C7E69">
      <w:pPr>
        <w:rPr>
          <w:color w:val="000000" w:themeColor="text1"/>
        </w:rPr>
      </w:pPr>
    </w:p>
    <w:sectPr w:rsidR="00E9166B" w:rsidSect="00FE49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49A8"/>
    <w:rsid w:val="000020EB"/>
    <w:rsid w:val="00010177"/>
    <w:rsid w:val="000275BA"/>
    <w:rsid w:val="0008382E"/>
    <w:rsid w:val="000A1947"/>
    <w:rsid w:val="00153C46"/>
    <w:rsid w:val="0018069D"/>
    <w:rsid w:val="002175B6"/>
    <w:rsid w:val="00232CD5"/>
    <w:rsid w:val="002404AB"/>
    <w:rsid w:val="00240C7E"/>
    <w:rsid w:val="002A031B"/>
    <w:rsid w:val="002B171F"/>
    <w:rsid w:val="002C3D94"/>
    <w:rsid w:val="002C45C0"/>
    <w:rsid w:val="002D6113"/>
    <w:rsid w:val="002E5BBD"/>
    <w:rsid w:val="002F2741"/>
    <w:rsid w:val="0030522E"/>
    <w:rsid w:val="0032086A"/>
    <w:rsid w:val="00386FB4"/>
    <w:rsid w:val="003C08B2"/>
    <w:rsid w:val="003D1B32"/>
    <w:rsid w:val="003D5136"/>
    <w:rsid w:val="003E11D4"/>
    <w:rsid w:val="003E1B03"/>
    <w:rsid w:val="00432AEA"/>
    <w:rsid w:val="00446AC4"/>
    <w:rsid w:val="00482E2B"/>
    <w:rsid w:val="004A4E88"/>
    <w:rsid w:val="004C3C2E"/>
    <w:rsid w:val="00515418"/>
    <w:rsid w:val="00563BFC"/>
    <w:rsid w:val="005E48BE"/>
    <w:rsid w:val="0060399A"/>
    <w:rsid w:val="00603BA9"/>
    <w:rsid w:val="006129CA"/>
    <w:rsid w:val="006314FD"/>
    <w:rsid w:val="00654D57"/>
    <w:rsid w:val="00672E70"/>
    <w:rsid w:val="00682CB3"/>
    <w:rsid w:val="006E0BCD"/>
    <w:rsid w:val="006F2E37"/>
    <w:rsid w:val="006F356B"/>
    <w:rsid w:val="006F40B6"/>
    <w:rsid w:val="006F4108"/>
    <w:rsid w:val="006F4A9B"/>
    <w:rsid w:val="0070045A"/>
    <w:rsid w:val="00716579"/>
    <w:rsid w:val="00753323"/>
    <w:rsid w:val="007728C1"/>
    <w:rsid w:val="007C7E69"/>
    <w:rsid w:val="007D5D21"/>
    <w:rsid w:val="00802B68"/>
    <w:rsid w:val="00854F0D"/>
    <w:rsid w:val="00886549"/>
    <w:rsid w:val="008E3562"/>
    <w:rsid w:val="009174E7"/>
    <w:rsid w:val="00964D94"/>
    <w:rsid w:val="00970654"/>
    <w:rsid w:val="009C2E58"/>
    <w:rsid w:val="00A76601"/>
    <w:rsid w:val="00A909CD"/>
    <w:rsid w:val="00A94C59"/>
    <w:rsid w:val="00AE0C00"/>
    <w:rsid w:val="00B022A5"/>
    <w:rsid w:val="00B67C44"/>
    <w:rsid w:val="00B76B71"/>
    <w:rsid w:val="00BF2D32"/>
    <w:rsid w:val="00BF4A68"/>
    <w:rsid w:val="00C3227D"/>
    <w:rsid w:val="00C3363C"/>
    <w:rsid w:val="00C42EE8"/>
    <w:rsid w:val="00C75878"/>
    <w:rsid w:val="00C808B0"/>
    <w:rsid w:val="00C86764"/>
    <w:rsid w:val="00C955AA"/>
    <w:rsid w:val="00CC3634"/>
    <w:rsid w:val="00CE4676"/>
    <w:rsid w:val="00CE5A4D"/>
    <w:rsid w:val="00CF4D2D"/>
    <w:rsid w:val="00D334EC"/>
    <w:rsid w:val="00D411E4"/>
    <w:rsid w:val="00D474D8"/>
    <w:rsid w:val="00D5113E"/>
    <w:rsid w:val="00D545DE"/>
    <w:rsid w:val="00D56CF8"/>
    <w:rsid w:val="00DD37E0"/>
    <w:rsid w:val="00E03B5D"/>
    <w:rsid w:val="00E10D4D"/>
    <w:rsid w:val="00E11CBE"/>
    <w:rsid w:val="00E33595"/>
    <w:rsid w:val="00E40037"/>
    <w:rsid w:val="00E41B1F"/>
    <w:rsid w:val="00E60EE3"/>
    <w:rsid w:val="00E630D0"/>
    <w:rsid w:val="00E75E78"/>
    <w:rsid w:val="00E9166B"/>
    <w:rsid w:val="00EA5FB2"/>
    <w:rsid w:val="00EE64D7"/>
    <w:rsid w:val="00F0047B"/>
    <w:rsid w:val="00F11D8C"/>
    <w:rsid w:val="00F41C8B"/>
    <w:rsid w:val="00F424A6"/>
    <w:rsid w:val="00F91688"/>
    <w:rsid w:val="00FE49A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49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4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3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ewstrackindia.com/newsdetails/2013/03/24/102-Coke-cans-top-litter-league.html" TargetMode="External"/><Relationship Id="rId5" Type="http://schemas.openxmlformats.org/officeDocument/2006/relationships/hyperlink" Target="http://www.bangaloremirror.com/article/10/201303232013032301114278ebccb3db/Here%E2%80%99s-proof-that-people-won%E2%80%99t-litter-if-it-pinches-their-pocket.html" TargetMode="External"/><Relationship Id="rId6" Type="http://schemas.openxmlformats.org/officeDocument/2006/relationships/hyperlink" Target="http://www.cbc.ca/m/touch/news/story/2013/03/26/canada-recycling-green-buildings-architecture.html" TargetMode="External"/><Relationship Id="rId7" Type="http://schemas.openxmlformats.org/officeDocument/2006/relationships/hyperlink" Target="http://www.digitalspy.ca/soaps/s3/coronation-street/news/a173458/corrie-slammed-over-beckys-littering.html" TargetMode="External"/><Relationship Id="rId8" Type="http://schemas.openxmlformats.org/officeDocument/2006/relationships/hyperlink" Target="http://www.expressandstar.com/news/2013/03/28/new-cameras-to-be-used-in-walsall-fight-on-litter/" TargetMode="External"/><Relationship Id="rId9" Type="http://schemas.openxmlformats.org/officeDocument/2006/relationships/hyperlink" Target="http://www.thesun.co.uk/sol/homepage/showbiz/film/article4859237.ec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1807</Characters>
  <Application>Microsoft Macintosh Word</Application>
  <DocSecurity>0</DocSecurity>
  <Lines>15</Lines>
  <Paragraphs>3</Paragraphs>
  <ScaleCrop>false</ScaleCrop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Alex King</cp:lastModifiedBy>
  <cp:revision>9</cp:revision>
  <dcterms:created xsi:type="dcterms:W3CDTF">2013-03-24T05:58:00Z</dcterms:created>
  <dcterms:modified xsi:type="dcterms:W3CDTF">2013-03-31T18:33:00Z</dcterms:modified>
</cp:coreProperties>
</file>