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15" w:rsidRDefault="00443015" w:rsidP="00443015">
      <w:pPr>
        <w:rPr>
          <w:b/>
          <w:bCs/>
        </w:rPr>
      </w:pPr>
      <w:r>
        <w:rPr>
          <w:b/>
          <w:bCs/>
        </w:rPr>
        <w:t xml:space="preserve">#62   This Week In “Litterland”, Issue 10, Vol. 2 – Apr 13 - 20, 2014 </w:t>
      </w:r>
    </w:p>
    <w:p w:rsidR="00443015" w:rsidRPr="007964C4" w:rsidRDefault="00443015" w:rsidP="007964C4">
      <w:pPr>
        <w:rPr>
          <w:b/>
          <w:bCs/>
        </w:rPr>
      </w:pPr>
      <w:r>
        <w:rPr>
          <w:b/>
          <w:bCs/>
        </w:rPr>
        <w:t>Links to articles:</w:t>
      </w:r>
    </w:p>
    <w:p w:rsidR="00443015" w:rsidRDefault="00443015" w:rsidP="00D0780E">
      <w:pPr>
        <w:widowControl w:val="0"/>
        <w:autoSpaceDE w:val="0"/>
        <w:autoSpaceDN w:val="0"/>
        <w:adjustRightInd w:val="0"/>
        <w:rPr>
          <w:rFonts w:cs="Arial"/>
          <w:b/>
          <w:bCs/>
          <w:szCs w:val="40"/>
        </w:rPr>
      </w:pPr>
    </w:p>
    <w:p w:rsidR="00D0780E" w:rsidRPr="00957C6B" w:rsidRDefault="001F628C" w:rsidP="00D0780E">
      <w:pPr>
        <w:widowControl w:val="0"/>
        <w:autoSpaceDE w:val="0"/>
        <w:autoSpaceDN w:val="0"/>
        <w:adjustRightInd w:val="0"/>
        <w:rPr>
          <w:rFonts w:cs="Arial"/>
          <w:bCs/>
          <w:color w:val="222222"/>
        </w:rPr>
      </w:pPr>
      <w:hyperlink r:id="rId4" w:history="1">
        <w:r w:rsidR="00D0780E" w:rsidRPr="001F628C">
          <w:rPr>
            <w:rStyle w:val="Hyperlink"/>
            <w:rFonts w:cs="Arial"/>
            <w:b/>
            <w:bCs/>
            <w:szCs w:val="40"/>
          </w:rPr>
          <w:t xml:space="preserve">Keep Britain Tidy asks everyone to help with “England’s Great Litter Count” in your local area </w:t>
        </w:r>
      </w:hyperlink>
      <w:r w:rsidR="00D0780E">
        <w:rPr>
          <w:rFonts w:cs="Arial"/>
          <w:b/>
          <w:bCs/>
          <w:szCs w:val="40"/>
        </w:rPr>
        <w:t xml:space="preserve"> </w:t>
      </w:r>
    </w:p>
    <w:p w:rsidR="00D0780E" w:rsidRPr="00957C6B" w:rsidRDefault="00D0780E" w:rsidP="00D0780E">
      <w:pPr>
        <w:widowControl w:val="0"/>
        <w:autoSpaceDE w:val="0"/>
        <w:autoSpaceDN w:val="0"/>
        <w:adjustRightInd w:val="0"/>
        <w:rPr>
          <w:rFonts w:cs="Arial"/>
          <w:bCs/>
          <w:szCs w:val="40"/>
        </w:rPr>
      </w:pPr>
      <w:r w:rsidRPr="00957C6B">
        <w:rPr>
          <w:rFonts w:cs="Arial"/>
          <w:bCs/>
          <w:szCs w:val="40"/>
        </w:rPr>
        <w:t>http://www.driffieldtoday.co.uk/news/environment/keep-britain-tidy-asks-everyone-to-help-with-england-s-great-litter-count-in-your-local-area-1-6547233</w:t>
      </w:r>
    </w:p>
    <w:p w:rsidR="00D0780E" w:rsidRDefault="00D0780E"/>
    <w:p w:rsidR="00D0780E" w:rsidRDefault="001F628C" w:rsidP="00D0780E">
      <w:pPr>
        <w:rPr>
          <w:rFonts w:cs="Arial"/>
          <w:bCs/>
          <w:color w:val="222222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"http://m.dailyecho.co.uk/news/11146601.Late_night_levy_plan_for_bars_and_nightclubs/" </w:instrText>
      </w:r>
      <w:r w:rsidRPr="001F628C">
        <w:rPr>
          <w:b/>
          <w:bCs/>
        </w:rPr>
      </w:r>
      <w:r>
        <w:rPr>
          <w:b/>
          <w:bCs/>
        </w:rPr>
        <w:fldChar w:fldCharType="separate"/>
      </w:r>
      <w:r w:rsidR="00D0780E" w:rsidRPr="001F628C">
        <w:rPr>
          <w:rStyle w:val="Hyperlink"/>
          <w:b/>
          <w:bCs/>
        </w:rPr>
        <w:t xml:space="preserve">Late-night levy plan for bars and nightclubs Southampton </w:t>
      </w:r>
      <w:r>
        <w:rPr>
          <w:b/>
          <w:bCs/>
        </w:rPr>
        <w:fldChar w:fldCharType="end"/>
      </w:r>
    </w:p>
    <w:p w:rsidR="00D0780E" w:rsidRDefault="00D0780E" w:rsidP="00D0780E">
      <w:pPr>
        <w:rPr>
          <w:bCs/>
        </w:rPr>
      </w:pPr>
      <w:r w:rsidRPr="001F628C">
        <w:rPr>
          <w:bCs/>
        </w:rPr>
        <w:t>http://m.dailyecho.co.uk/news/11146601.Late_night_levy_plan_for_bars_and_nightclubs/</w:t>
      </w:r>
    </w:p>
    <w:p w:rsidR="00D0780E" w:rsidRDefault="00D0780E"/>
    <w:p w:rsidR="00D0780E" w:rsidRDefault="001F628C" w:rsidP="00D0780E">
      <w:pPr>
        <w:rPr>
          <w:rFonts w:cs="Arial"/>
          <w:bCs/>
          <w:color w:val="222222"/>
        </w:rPr>
      </w:pPr>
      <w:hyperlink r:id="rId5" w:history="1">
        <w:r w:rsidR="00D0780E" w:rsidRPr="001F628C">
          <w:rPr>
            <w:rStyle w:val="Hyperlink"/>
            <w:b/>
          </w:rPr>
          <w:t xml:space="preserve">NEA doubled the fine up to $10,000 for littering offenders </w:t>
        </w:r>
      </w:hyperlink>
    </w:p>
    <w:p w:rsidR="00D0780E" w:rsidRDefault="00D0780E" w:rsidP="00D0780E">
      <w:r w:rsidRPr="001F628C">
        <w:t>http://wahlaoeh.sg/blog/currentaffair/nea-doubled-the-fine-up-to-10000-for-littering-offenders/</w:t>
      </w:r>
    </w:p>
    <w:p w:rsidR="00D0780E" w:rsidRPr="00EE561E" w:rsidRDefault="00D0780E" w:rsidP="00D0780E"/>
    <w:p w:rsidR="00D0780E" w:rsidRPr="00EE561E" w:rsidRDefault="004D4AE6" w:rsidP="00D0780E">
      <w:hyperlink r:id="rId6" w:history="1">
        <w:r w:rsidR="00D0780E" w:rsidRPr="00BA3547">
          <w:rPr>
            <w:rStyle w:val="Hyperlink"/>
            <w:b/>
            <w:bCs/>
          </w:rPr>
          <w:t xml:space="preserve">Anti-litter blitz at 30 Singaporean hot spots </w:t>
        </w:r>
      </w:hyperlink>
      <w:r w:rsidR="00D0780E">
        <w:rPr>
          <w:b/>
          <w:bCs/>
        </w:rPr>
        <w:t xml:space="preserve"> </w:t>
      </w:r>
    </w:p>
    <w:p w:rsidR="00D0780E" w:rsidRPr="00EE561E" w:rsidRDefault="00D0780E" w:rsidP="00D0780E">
      <w:r w:rsidRPr="00BA3547">
        <w:t>http://news.asiaone.com/news/singapore/anti-litter-blitz-30-hot-spots</w:t>
      </w:r>
      <w:proofErr w:type="gramStart"/>
      <w:r w:rsidRPr="00BA3547">
        <w:t>?page</w:t>
      </w:r>
      <w:proofErr w:type="gramEnd"/>
      <w:r w:rsidRPr="00BA3547">
        <w:t>=0%2C1</w:t>
      </w:r>
    </w:p>
    <w:p w:rsidR="00D0780E" w:rsidRDefault="00D0780E"/>
    <w:p w:rsidR="00D0780E" w:rsidRDefault="004D4AE6" w:rsidP="00D0780E">
      <w:pPr>
        <w:rPr>
          <w:bCs/>
        </w:rPr>
      </w:pPr>
      <w:hyperlink r:id="rId7" w:history="1">
        <w:r w:rsidR="00D0780E" w:rsidRPr="00BA3547">
          <w:rPr>
            <w:rStyle w:val="Hyperlink"/>
            <w:b/>
            <w:bCs/>
          </w:rPr>
          <w:t xml:space="preserve">DOT removes controversial Laurens anti-littering sign </w:t>
        </w:r>
      </w:hyperlink>
      <w:r w:rsidR="00D0780E">
        <w:rPr>
          <w:b/>
          <w:bCs/>
        </w:rPr>
        <w:t xml:space="preserve"> </w:t>
      </w:r>
    </w:p>
    <w:p w:rsidR="00D0780E" w:rsidRDefault="00D0780E" w:rsidP="00D0780E">
      <w:pPr>
        <w:rPr>
          <w:bCs/>
        </w:rPr>
      </w:pPr>
      <w:r w:rsidRPr="00BA3547">
        <w:rPr>
          <w:bCs/>
        </w:rPr>
        <w:t>http://www.kfvs12.com/story/25252676/dot-removes-controversial-laurens-anti-littering-signs</w:t>
      </w:r>
    </w:p>
    <w:p w:rsidR="00D0780E" w:rsidRDefault="00D0780E" w:rsidP="00D0780E">
      <w:pPr>
        <w:rPr>
          <w:bCs/>
        </w:rPr>
      </w:pPr>
    </w:p>
    <w:p w:rsidR="00D0780E" w:rsidRPr="000676A2" w:rsidRDefault="001F628C" w:rsidP="00D0780E">
      <w:hyperlink r:id="rId8" w:history="1">
        <w:r w:rsidR="00D0780E" w:rsidRPr="001F628C">
          <w:rPr>
            <w:rStyle w:val="Hyperlink"/>
            <w:b/>
            <w:bCs/>
          </w:rPr>
          <w:t xml:space="preserve">Drug, parking and litter fears over festival plan </w:t>
        </w:r>
      </w:hyperlink>
      <w:r w:rsidR="00D0780E">
        <w:rPr>
          <w:b/>
          <w:bCs/>
        </w:rPr>
        <w:t xml:space="preserve"> </w:t>
      </w:r>
      <w:r w:rsidR="00D0780E">
        <w:t>(April 16, 2014)</w:t>
      </w:r>
    </w:p>
    <w:p w:rsidR="00D0780E" w:rsidRPr="00F14620" w:rsidRDefault="00D0780E" w:rsidP="00D0780E">
      <w:pPr>
        <w:rPr>
          <w:bCs/>
        </w:rPr>
      </w:pPr>
      <w:r w:rsidRPr="000676A2">
        <w:rPr>
          <w:bCs/>
        </w:rPr>
        <w:t>http://www.cambrian-news.co.uk/news/i/39312/</w:t>
      </w:r>
    </w:p>
    <w:p w:rsidR="00D0780E" w:rsidRDefault="00D0780E"/>
    <w:p w:rsidR="00BA3547" w:rsidRDefault="004D4AE6" w:rsidP="00BA3547">
      <w:hyperlink r:id="rId9" w:history="1">
        <w:r w:rsidR="00D0780E" w:rsidRPr="00BA3547">
          <w:rPr>
            <w:rStyle w:val="Hyperlink"/>
            <w:b/>
          </w:rPr>
          <w:t xml:space="preserve">EU decides to bag the plastic shopping bag </w:t>
        </w:r>
      </w:hyperlink>
      <w:r w:rsidR="00D0780E">
        <w:rPr>
          <w:b/>
        </w:rPr>
        <w:t xml:space="preserve"> </w:t>
      </w:r>
    </w:p>
    <w:p w:rsidR="00D0780E" w:rsidRDefault="00D0780E" w:rsidP="00D0780E">
      <w:r w:rsidRPr="00BA3547">
        <w:t>http://econews.com.au/news-to-sustain-our-world/eu-decides-to-bag-the-plastic-shopping-bag/</w:t>
      </w:r>
    </w:p>
    <w:p w:rsidR="00D0780E" w:rsidRDefault="00D0780E" w:rsidP="00D0780E">
      <w:pPr>
        <w:rPr>
          <w:b/>
        </w:rPr>
      </w:pPr>
    </w:p>
    <w:p w:rsidR="00D0780E" w:rsidRDefault="004D4AE6" w:rsidP="00BA3547">
      <w:pPr>
        <w:rPr>
          <w:rFonts w:cs="Helvetica"/>
          <w:color w:val="000000" w:themeColor="text1"/>
          <w:sz w:val="26"/>
          <w:szCs w:val="26"/>
        </w:rPr>
      </w:pPr>
      <w:hyperlink r:id="rId10" w:history="1">
        <w:r w:rsidR="00D0780E" w:rsidRPr="00BA3547">
          <w:rPr>
            <w:rStyle w:val="Hyperlink"/>
            <w:b/>
          </w:rPr>
          <w:t xml:space="preserve">Hamilton organization to dig the dirt on littering </w:t>
        </w:r>
      </w:hyperlink>
      <w:r w:rsidR="00D0780E">
        <w:rPr>
          <w:b/>
        </w:rPr>
        <w:t xml:space="preserve"> </w:t>
      </w:r>
      <w:r w:rsidR="00D0780E" w:rsidRPr="00BA3547">
        <w:rPr>
          <w:rFonts w:cs="Helvetica"/>
          <w:sz w:val="26"/>
          <w:szCs w:val="26"/>
        </w:rPr>
        <w:t>http://www.thespec.com/news-story/4465504-hamilton-organization-to-dig-the-dirt-on-littering/</w:t>
      </w:r>
    </w:p>
    <w:p w:rsidR="001F628C" w:rsidRDefault="001F628C" w:rsidP="001F628C">
      <w:pPr>
        <w:rPr>
          <w:b/>
          <w:bCs/>
        </w:rPr>
      </w:pPr>
    </w:p>
    <w:p w:rsidR="007964C4" w:rsidRDefault="007964C4" w:rsidP="007964C4">
      <w:hyperlink r:id="rId11" w:history="1">
        <w:r w:rsidRPr="007964C4">
          <w:rPr>
            <w:rStyle w:val="Hyperlink"/>
            <w:b/>
            <w:bCs/>
          </w:rPr>
          <w:t xml:space="preserve">A container-load of fridges has washed up in a storm and littered Shelly Beach </w:t>
        </w:r>
      </w:hyperlink>
      <w:r>
        <w:rPr>
          <w:b/>
          <w:bCs/>
        </w:rPr>
        <w:t xml:space="preserve"> </w:t>
      </w:r>
      <w:r w:rsidRPr="007964C4">
        <w:t>http://m.dailytelegraph.com.au/newslocal/central-coast/a-containerload-of-fridges-has-washed-up-in-a-storm-and-littered-shelly-beach/story-fngr8h0p-1226883708908</w:t>
      </w:r>
    </w:p>
    <w:p w:rsidR="00BA3547" w:rsidRPr="00BA3547" w:rsidRDefault="00BA3547" w:rsidP="00BA3547">
      <w:pPr>
        <w:rPr>
          <w:rFonts w:ascii="Eurostile" w:hAnsi="Eurostile"/>
        </w:rPr>
      </w:pPr>
    </w:p>
    <w:sectPr w:rsidR="00BA3547" w:rsidRPr="00BA3547" w:rsidSect="00BA3547">
      <w:pgSz w:w="12240" w:h="15840"/>
      <w:pgMar w:top="1440" w:right="1800" w:bottom="1440" w:left="1800" w:gutter="0"/>
      <w:printerSettings r:id="rId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780E"/>
    <w:rsid w:val="001F628C"/>
    <w:rsid w:val="00443015"/>
    <w:rsid w:val="004D4AE6"/>
    <w:rsid w:val="007964C4"/>
    <w:rsid w:val="00A73D0D"/>
    <w:rsid w:val="00BA3547"/>
    <w:rsid w:val="00CB024D"/>
    <w:rsid w:val="00D0780E"/>
    <w:rsid w:val="00FC501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078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D078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.dailytelegraph.com.au/newslocal/central-coast/a-containerload-of-fridges-has-washed-up-in-a-storm-and-littered-shelly-beach/story-fngr8h0p-1226883708908" TargetMode="Externa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driffieldtoday.co.uk/news/environment/keep-britain-tidy-asks-everyone-to-help-with-england-s-great-litter-count-in-your-local-area-1-6547233" TargetMode="External"/><Relationship Id="rId5" Type="http://schemas.openxmlformats.org/officeDocument/2006/relationships/hyperlink" Target="http://wahlaoeh.sg/blog/currentaffair/nea-doubled-the-fine-up-to-10000-for-littering-offenders/" TargetMode="External"/><Relationship Id="rId6" Type="http://schemas.openxmlformats.org/officeDocument/2006/relationships/hyperlink" Target="http://news.asiaone.com/news/singapore/anti-litter-blitz-30-hot-spots?page=0%2C1" TargetMode="External"/><Relationship Id="rId7" Type="http://schemas.openxmlformats.org/officeDocument/2006/relationships/hyperlink" Target="http://www.kfvs12.com/story/25252676/dot-removes-controversial-laurens-anti-littering-signs" TargetMode="External"/><Relationship Id="rId8" Type="http://schemas.openxmlformats.org/officeDocument/2006/relationships/hyperlink" Target="http://www.cambrian-news.co.uk/news/i/39312/" TargetMode="External"/><Relationship Id="rId9" Type="http://schemas.openxmlformats.org/officeDocument/2006/relationships/hyperlink" Target="http://econews.com.au/news-to-sustain-our-world/eu-decides-to-bag-the-plastic-shopping-bag/" TargetMode="External"/><Relationship Id="rId10" Type="http://schemas.openxmlformats.org/officeDocument/2006/relationships/hyperlink" Target="http://www.thespec.com/news-story/4465504-hamilton-organization-to-dig-the-dirt-on-litter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316</Words>
  <Characters>1802</Characters>
  <Application>Microsoft Macintosh Word</Application>
  <DocSecurity>0</DocSecurity>
  <Lines>15</Lines>
  <Paragraphs>3</Paragraphs>
  <ScaleCrop>false</ScaleCrop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5</cp:revision>
  <dcterms:created xsi:type="dcterms:W3CDTF">2014-04-18T16:43:00Z</dcterms:created>
  <dcterms:modified xsi:type="dcterms:W3CDTF">2014-04-27T18:43:00Z</dcterms:modified>
</cp:coreProperties>
</file>