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99" w:rsidRDefault="008C0399" w:rsidP="008C0399">
      <w:pPr>
        <w:rPr>
          <w:b/>
          <w:bCs/>
        </w:rPr>
      </w:pPr>
      <w:r>
        <w:rPr>
          <w:b/>
          <w:bCs/>
        </w:rPr>
        <w:t xml:space="preserve">#83   This Week In “Litterland”, Issue 31, Vol. 2 – Sept. 7 - 14, 2014 </w:t>
      </w:r>
    </w:p>
    <w:p w:rsidR="008C0399" w:rsidRPr="00DD0C72" w:rsidRDefault="008C0399" w:rsidP="008C0399">
      <w:pPr>
        <w:rPr>
          <w:b/>
          <w:bCs/>
        </w:rPr>
      </w:pPr>
      <w:r>
        <w:rPr>
          <w:b/>
          <w:bCs/>
        </w:rPr>
        <w:t>Links to articles:</w:t>
      </w:r>
    </w:p>
    <w:p w:rsidR="008C0399" w:rsidRDefault="008C0399" w:rsidP="00B044BB">
      <w:pPr>
        <w:rPr>
          <w:b/>
          <w:bCs/>
        </w:rPr>
      </w:pPr>
    </w:p>
    <w:p w:rsidR="008C0399" w:rsidRDefault="008C0399" w:rsidP="00B044BB">
      <w:pPr>
        <w:rPr>
          <w:b/>
          <w:bCs/>
        </w:rPr>
      </w:pPr>
    </w:p>
    <w:p w:rsidR="00EC1B1C" w:rsidRPr="002E52A6" w:rsidRDefault="00B044BB" w:rsidP="00B044BB">
      <w:hyperlink r:id="rId4" w:history="1">
        <w:r w:rsidR="00EC1B1C" w:rsidRPr="00B044BB">
          <w:rPr>
            <w:rStyle w:val="Hyperlink"/>
            <w:b/>
            <w:bCs/>
          </w:rPr>
          <w:t xml:space="preserve">Georgia government takes hard line on littering, environment pollution </w:t>
        </w:r>
      </w:hyperlink>
      <w:r w:rsidR="00EC1B1C">
        <w:rPr>
          <w:b/>
          <w:bCs/>
        </w:rPr>
        <w:t xml:space="preserve"> </w:t>
      </w:r>
      <w:r w:rsidR="00EC1B1C" w:rsidRPr="00B044BB">
        <w:t>http://agenda.ge/news/20637/eng</w:t>
      </w:r>
    </w:p>
    <w:p w:rsidR="00EC1B1C" w:rsidRDefault="00EC1B1C"/>
    <w:p w:rsidR="00B044BB" w:rsidRDefault="00B044BB" w:rsidP="00EC1B1C">
      <w:hyperlink r:id="rId5" w:history="1">
        <w:r w:rsidR="00EC1B1C" w:rsidRPr="00B044BB">
          <w:rPr>
            <w:rStyle w:val="Hyperlink"/>
            <w:b/>
            <w:bCs/>
          </w:rPr>
          <w:t xml:space="preserve">Baghdad Municipality imposes fines on those who throw garbage on the streets </w:t>
        </w:r>
      </w:hyperlink>
      <w:r w:rsidR="00EC1B1C">
        <w:rPr>
          <w:b/>
          <w:bCs/>
        </w:rPr>
        <w:t xml:space="preserve"> </w:t>
      </w:r>
    </w:p>
    <w:p w:rsidR="00EC1B1C" w:rsidRPr="00EA2807" w:rsidRDefault="00EC1B1C" w:rsidP="00EC1B1C">
      <w:pPr>
        <w:rPr>
          <w:bCs/>
        </w:rPr>
      </w:pPr>
      <w:r w:rsidRPr="00B044BB">
        <w:rPr>
          <w:bCs/>
        </w:rPr>
        <w:t>http://iraqidinarnewstoday.net/baghdad-municipality-imposes-fines-on-those-who-throw-garbage-on-the-streets/</w:t>
      </w:r>
    </w:p>
    <w:p w:rsidR="00EC1B1C" w:rsidRDefault="00EC1B1C"/>
    <w:p w:rsidR="00EC1B1C" w:rsidRPr="005936A0" w:rsidRDefault="00B044BB" w:rsidP="00EC1B1C">
      <w:pPr>
        <w:rPr>
          <w:b/>
        </w:rPr>
      </w:pPr>
      <w:hyperlink r:id="rId6" w:history="1">
        <w:r w:rsidR="00EC1B1C" w:rsidRPr="00B044BB">
          <w:rPr>
            <w:rStyle w:val="Hyperlink"/>
            <w:b/>
          </w:rPr>
          <w:t xml:space="preserve">Fermanagh District Council and police network adopting a joint approach to littering </w:t>
        </w:r>
      </w:hyperlink>
      <w:r w:rsidR="00EC1B1C">
        <w:rPr>
          <w:b/>
        </w:rPr>
        <w:t xml:space="preserve"> </w:t>
      </w:r>
    </w:p>
    <w:p w:rsidR="00EC1B1C" w:rsidRDefault="00EC1B1C" w:rsidP="00EC1B1C">
      <w:r w:rsidRPr="00B044BB">
        <w:t>http://www.fermanagh.gov.uk/news/fermanagh-district-council-and-the-psni-adopting-a-joint-approach-to-littering.html</w:t>
      </w:r>
    </w:p>
    <w:p w:rsidR="00EC1B1C" w:rsidRDefault="00EC1B1C"/>
    <w:p w:rsidR="00EC1B1C" w:rsidRPr="00096487" w:rsidRDefault="00B044BB" w:rsidP="00EC1B1C">
      <w:pPr>
        <w:rPr>
          <w:b/>
          <w:bCs/>
        </w:rPr>
      </w:pPr>
      <w:hyperlink r:id="rId7" w:history="1">
        <w:r w:rsidR="00EC1B1C" w:rsidRPr="00B044BB">
          <w:rPr>
            <w:rStyle w:val="Hyperlink"/>
            <w:b/>
            <w:bCs/>
          </w:rPr>
          <w:t xml:space="preserve">A truly strange way to litter </w:t>
        </w:r>
      </w:hyperlink>
      <w:r w:rsidR="00EC1B1C">
        <w:rPr>
          <w:b/>
          <w:bCs/>
        </w:rPr>
        <w:t xml:space="preserve"> </w:t>
      </w:r>
    </w:p>
    <w:p w:rsidR="00EC1B1C" w:rsidRDefault="00EC1B1C" w:rsidP="00EC1B1C">
      <w:r w:rsidRPr="00B044BB">
        <w:t>http://www.legaljuice.com/2014/09/fdsg.html</w:t>
      </w:r>
    </w:p>
    <w:p w:rsidR="00EC1B1C" w:rsidRDefault="00EC1B1C"/>
    <w:p w:rsidR="00EC1B1C" w:rsidRDefault="00B044BB" w:rsidP="00B044BB">
      <w:hyperlink r:id="rId8" w:history="1">
        <w:r w:rsidR="00EC1B1C" w:rsidRPr="00B044BB">
          <w:rPr>
            <w:rStyle w:val="Hyperlink"/>
            <w:b/>
          </w:rPr>
          <w:t xml:space="preserve">Mayor Stimpson moves Mobile forward on litter enforcement </w:t>
        </w:r>
      </w:hyperlink>
      <w:r w:rsidR="00EC1B1C">
        <w:rPr>
          <w:b/>
        </w:rPr>
        <w:t xml:space="preserve"> </w:t>
      </w:r>
      <w:r w:rsidR="00EC1B1C" w:rsidRPr="00B044BB">
        <w:t>http://fox10tv.com/2014/09/09/mayor-stimpson-moves-forward-on-litter-enforcement/</w:t>
      </w:r>
    </w:p>
    <w:p w:rsidR="00EC1B1C" w:rsidRDefault="00EC1B1C"/>
    <w:p w:rsidR="00B044BB" w:rsidRDefault="00B044BB" w:rsidP="00EC1B1C">
      <w:pPr>
        <w:rPr>
          <w:b/>
          <w:bCs/>
        </w:rPr>
      </w:pPr>
      <w:hyperlink r:id="rId9" w:history="1">
        <w:r w:rsidRPr="00B044BB">
          <w:rPr>
            <w:rStyle w:val="Hyperlink"/>
            <w:b/>
            <w:bCs/>
          </w:rPr>
          <w:t>Maryland edges closer to Styrofoam-free</w:t>
        </w:r>
      </w:hyperlink>
    </w:p>
    <w:p w:rsidR="00EC1B1C" w:rsidRDefault="00EC1B1C" w:rsidP="00EC1B1C">
      <w:pPr>
        <w:rPr>
          <w:bCs/>
        </w:rPr>
      </w:pPr>
      <w:r w:rsidRPr="00B044BB">
        <w:rPr>
          <w:bCs/>
        </w:rPr>
        <w:t>http://www.wtop.com/?nid=41&amp;sid=3698621</w:t>
      </w:r>
    </w:p>
    <w:p w:rsidR="00412EFA" w:rsidRDefault="008C0399"/>
    <w:sectPr w:rsidR="00412EFA" w:rsidSect="004A51EC">
      <w:pgSz w:w="12240" w:h="15840"/>
      <w:pgMar w:top="1440" w:right="1800" w:bottom="1440" w:left="180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1B1C"/>
    <w:rsid w:val="008C0399"/>
    <w:rsid w:val="00B044BB"/>
    <w:rsid w:val="00D117F1"/>
    <w:rsid w:val="00EC1B1C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EC1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agenda.ge/news/20637/eng" TargetMode="External"/><Relationship Id="rId5" Type="http://schemas.openxmlformats.org/officeDocument/2006/relationships/hyperlink" Target="http://iraqidinarnewstoday.net/baghdad-municipality-imposes-fines-on-those-who-throw-garbage-on-the-streets/" TargetMode="External"/><Relationship Id="rId6" Type="http://schemas.openxmlformats.org/officeDocument/2006/relationships/hyperlink" Target="http://www.fermanagh.gov.uk/news/fermanagh-district-council-and-the-psni-adopting-a-joint-approach-to-littering.html" TargetMode="External"/><Relationship Id="rId7" Type="http://schemas.openxmlformats.org/officeDocument/2006/relationships/hyperlink" Target="http://www.legaljuice.com/2014/09/fdsg.html" TargetMode="External"/><Relationship Id="rId8" Type="http://schemas.openxmlformats.org/officeDocument/2006/relationships/hyperlink" Target="http://fox10tv.com/2014/09/09/mayor-stimpson-moves-forward-on-litter-enforcement/" TargetMode="External"/><Relationship Id="rId9" Type="http://schemas.openxmlformats.org/officeDocument/2006/relationships/hyperlink" Target="http://www.wtop.com/?nid=41&amp;sid=3698621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1781</Characters>
  <Application>Microsoft Macintosh Word</Application>
  <DocSecurity>0</DocSecurity>
  <Lines>14</Lines>
  <Paragraphs>3</Paragraphs>
  <ScaleCrop>false</ScaleCrop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3</cp:revision>
  <dcterms:created xsi:type="dcterms:W3CDTF">2014-09-11T19:04:00Z</dcterms:created>
  <dcterms:modified xsi:type="dcterms:W3CDTF">2014-09-15T14:56:00Z</dcterms:modified>
</cp:coreProperties>
</file>