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2A" w:rsidRDefault="00343B2A" w:rsidP="00343B2A">
      <w:pPr>
        <w:rPr>
          <w:b/>
          <w:bCs/>
        </w:rPr>
      </w:pPr>
      <w:r>
        <w:rPr>
          <w:b/>
          <w:bCs/>
        </w:rPr>
        <w:t>#95  This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43, Vol. 2 – Nov. 30 – Dec. 7, 2014 </w:t>
      </w:r>
    </w:p>
    <w:p w:rsidR="00343B2A" w:rsidRDefault="00343B2A" w:rsidP="00343B2A">
      <w:pPr>
        <w:rPr>
          <w:b/>
          <w:bCs/>
        </w:rPr>
      </w:pPr>
      <w:r>
        <w:rPr>
          <w:b/>
          <w:bCs/>
        </w:rPr>
        <w:t>Links to articles:</w:t>
      </w:r>
    </w:p>
    <w:p w:rsidR="00343B2A" w:rsidRDefault="00343B2A" w:rsidP="00635A07">
      <w:pPr>
        <w:rPr>
          <w:b/>
        </w:rPr>
      </w:pPr>
    </w:p>
    <w:p w:rsidR="00343B2A" w:rsidRDefault="00343B2A" w:rsidP="00635A07">
      <w:pPr>
        <w:rPr>
          <w:b/>
        </w:rPr>
      </w:pPr>
    </w:p>
    <w:p w:rsidR="00635A07" w:rsidRDefault="00BF1708" w:rsidP="00635A07">
      <w:hyperlink r:id="rId4" w:history="1">
        <w:r w:rsidR="00635A07" w:rsidRPr="00BF1708">
          <w:rPr>
            <w:rStyle w:val="Hyperlink"/>
            <w:b/>
          </w:rPr>
          <w:t>Musician launches debut book</w:t>
        </w:r>
        <w:r w:rsidR="00635A07" w:rsidRPr="00BF1708">
          <w:rPr>
            <w:rStyle w:val="Hyperlink"/>
          </w:rPr>
          <w:t xml:space="preserve"> </w:t>
        </w:r>
      </w:hyperlink>
      <w:r w:rsidR="00635A07">
        <w:t xml:space="preserve"> </w:t>
      </w:r>
      <w:r w:rsidR="00635A07" w:rsidRPr="00BF1708">
        <w:t>https://www.newsday.co.zw/2014/12/01/musician-launches-debut-book/</w:t>
      </w:r>
    </w:p>
    <w:p w:rsidR="00635A07" w:rsidRDefault="00635A07"/>
    <w:p w:rsidR="00635A07" w:rsidRDefault="00BF1708" w:rsidP="00BF1708">
      <w:hyperlink r:id="rId5" w:history="1">
        <w:proofErr w:type="spellStart"/>
        <w:r w:rsidR="00635A07" w:rsidRPr="00BF1708">
          <w:rPr>
            <w:rStyle w:val="Hyperlink"/>
            <w:b/>
          </w:rPr>
          <w:t>Pols</w:t>
        </w:r>
        <w:proofErr w:type="spellEnd"/>
        <w:r w:rsidR="00635A07" w:rsidRPr="00BF1708">
          <w:rPr>
            <w:rStyle w:val="Hyperlink"/>
            <w:b/>
          </w:rPr>
          <w:t xml:space="preserve"> told: No campaigning during papal visit </w:t>
        </w:r>
      </w:hyperlink>
      <w:r w:rsidR="00635A07">
        <w:rPr>
          <w:b/>
        </w:rPr>
        <w:t xml:space="preserve"> </w:t>
      </w:r>
      <w:r w:rsidR="00635A07" w:rsidRPr="00BF1708">
        <w:t>http://www.cbcpnews.com/cbcpnews/?p=46799</w:t>
      </w:r>
    </w:p>
    <w:p w:rsidR="00635A07" w:rsidRDefault="00635A07"/>
    <w:p w:rsidR="00635A07" w:rsidRDefault="00BF1708" w:rsidP="00BF1708">
      <w:hyperlink r:id="rId6" w:history="1">
        <w:r w:rsidR="00635A07" w:rsidRPr="00BF1708">
          <w:rPr>
            <w:rStyle w:val="Hyperlink"/>
            <w:b/>
          </w:rPr>
          <w:t xml:space="preserve">Restriction to extend to all vehicle access to Auckland's summits </w:t>
        </w:r>
      </w:hyperlink>
      <w:r w:rsidR="00635A07">
        <w:rPr>
          <w:b/>
        </w:rPr>
        <w:t xml:space="preserve"> </w:t>
      </w:r>
      <w:r w:rsidR="00635A07" w:rsidRPr="00BF1708">
        <w:t>http://www.maoritelevision.com/news/regional/restriction-extend-all-vehicle-access-aucklands-summits</w:t>
      </w:r>
    </w:p>
    <w:p w:rsidR="00F428B3" w:rsidRDefault="00F428B3"/>
    <w:p w:rsidR="00635A07" w:rsidRDefault="00BF1708">
      <w:hyperlink r:id="rId7" w:history="1">
        <w:r w:rsidR="00F428B3" w:rsidRPr="00BF1708">
          <w:rPr>
            <w:rStyle w:val="Hyperlink"/>
            <w:b/>
          </w:rPr>
          <w:t xml:space="preserve">Plans to tackle </w:t>
        </w:r>
        <w:proofErr w:type="spellStart"/>
        <w:r w:rsidR="00F428B3" w:rsidRPr="00BF1708">
          <w:rPr>
            <w:rStyle w:val="Hyperlink"/>
            <w:b/>
          </w:rPr>
          <w:t>Arbroath</w:t>
        </w:r>
        <w:proofErr w:type="spellEnd"/>
        <w:r w:rsidR="00F428B3" w:rsidRPr="00BF1708">
          <w:rPr>
            <w:rStyle w:val="Hyperlink"/>
            <w:b/>
          </w:rPr>
          <w:t xml:space="preserve"> littering problem</w:t>
        </w:r>
        <w:r w:rsidR="00F428B3" w:rsidRPr="00BF1708">
          <w:rPr>
            <w:rStyle w:val="Hyperlink"/>
          </w:rPr>
          <w:t xml:space="preserve"> </w:t>
        </w:r>
      </w:hyperlink>
    </w:p>
    <w:p w:rsidR="00F428B3" w:rsidRDefault="00F428B3">
      <w:r w:rsidRPr="00BF1708">
        <w:t>http://www.eveningtelegraph.co.uk/news/local/angus/plans-to-tackle-arbroath-littering-problem-1.708207</w:t>
      </w:r>
    </w:p>
    <w:p w:rsidR="00F428B3" w:rsidRDefault="00F428B3"/>
    <w:p w:rsidR="00BF1708" w:rsidRDefault="00BF1708" w:rsidP="00BF1708">
      <w:hyperlink r:id="rId8" w:history="1">
        <w:r w:rsidR="00635A07" w:rsidRPr="00BF1708">
          <w:rPr>
            <w:rStyle w:val="Hyperlink"/>
            <w:b/>
          </w:rPr>
          <w:t xml:space="preserve">Report reveals hidden litter costs </w:t>
        </w:r>
      </w:hyperlink>
      <w:r w:rsidR="00635A07">
        <w:rPr>
          <w:b/>
        </w:rPr>
        <w:t xml:space="preserve"> </w:t>
      </w:r>
    </w:p>
    <w:p w:rsidR="00635A07" w:rsidRDefault="00635A07" w:rsidP="00BF1708">
      <w:r w:rsidRPr="00BF1708">
        <w:t>http://guernseypress.com/news/uk-news/2014/12/03/report-reveals-hidden-litter-costs/</w:t>
      </w:r>
    </w:p>
    <w:p w:rsidR="00635A07" w:rsidRPr="001A74F3" w:rsidRDefault="00635A07" w:rsidP="00635A07"/>
    <w:p w:rsidR="00635A07" w:rsidRPr="00086F21" w:rsidRDefault="00BF1708" w:rsidP="00635A07">
      <w:pPr>
        <w:rPr>
          <w:b/>
        </w:rPr>
      </w:pPr>
      <w:hyperlink r:id="rId9" w:history="1">
        <w:r w:rsidR="00635A07" w:rsidRPr="00BF1708">
          <w:rPr>
            <w:rStyle w:val="Hyperlink"/>
            <w:b/>
          </w:rPr>
          <w:t>Recyclables littered in England worth £14.8m</w:t>
        </w:r>
      </w:hyperlink>
    </w:p>
    <w:p w:rsidR="00635A07" w:rsidRDefault="00635A07" w:rsidP="00635A07">
      <w:r w:rsidRPr="00BF1708">
        <w:t>http://resource.co/article/recyclables-littered-england-worth-%C2%A3148m-7003</w:t>
      </w:r>
    </w:p>
    <w:p w:rsidR="00635A07" w:rsidRDefault="00635A07" w:rsidP="00635A07"/>
    <w:p w:rsidR="00635A07" w:rsidRDefault="00BF1708" w:rsidP="00BF1708">
      <w:pPr>
        <w:rPr>
          <w:bCs/>
        </w:rPr>
      </w:pPr>
      <w:hyperlink r:id="rId10" w:history="1">
        <w:r w:rsidR="00635A07" w:rsidRPr="00BF1708">
          <w:rPr>
            <w:rStyle w:val="Hyperlink"/>
            <w:b/>
            <w:bCs/>
          </w:rPr>
          <w:t xml:space="preserve">Noodle maker Indomie supports National Sanitation campaign  </w:t>
        </w:r>
      </w:hyperlink>
      <w:r w:rsidR="00635A07">
        <w:rPr>
          <w:b/>
        </w:rPr>
        <w:t xml:space="preserve"> </w:t>
      </w:r>
      <w:r w:rsidR="00635A07" w:rsidRPr="00BF1708">
        <w:rPr>
          <w:bCs/>
        </w:rPr>
        <w:t>http://m.myjoyonline.com/marticles/news/indomie-supports-national-sanitation-campaign</w:t>
      </w:r>
    </w:p>
    <w:p w:rsidR="00635A07" w:rsidRDefault="00635A07" w:rsidP="00635A07"/>
    <w:p w:rsidR="00BF1708" w:rsidRDefault="00BF1708" w:rsidP="00BF1708">
      <w:hyperlink r:id="rId11" w:history="1">
        <w:r w:rsidR="00635A07" w:rsidRPr="00BF1708">
          <w:rPr>
            <w:rStyle w:val="Hyperlink"/>
            <w:b/>
            <w:bCs/>
          </w:rPr>
          <w:t xml:space="preserve">Cigarette Filter Ban Reintroduced </w:t>
        </w:r>
      </w:hyperlink>
      <w:r w:rsidR="00635A07">
        <w:rPr>
          <w:b/>
          <w:bCs/>
        </w:rPr>
        <w:t xml:space="preserve"> </w:t>
      </w:r>
    </w:p>
    <w:p w:rsidR="00635A07" w:rsidRDefault="00635A07" w:rsidP="00BF1708">
      <w:r w:rsidRPr="00BF1708">
        <w:t>http://www.cedarstreettimes.com/cigarette-filter-ban-reintroduced/</w:t>
      </w:r>
    </w:p>
    <w:p w:rsidR="00635A07" w:rsidRDefault="00635A07" w:rsidP="00635A07"/>
    <w:sectPr w:rsidR="00635A07" w:rsidSect="00497644">
      <w:pgSz w:w="12240" w:h="15840"/>
      <w:pgMar w:top="1440" w:right="1800" w:bottom="1440" w:left="1800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5A07"/>
    <w:rsid w:val="001E0FC1"/>
    <w:rsid w:val="002473AA"/>
    <w:rsid w:val="002E62B0"/>
    <w:rsid w:val="00343B2A"/>
    <w:rsid w:val="00497644"/>
    <w:rsid w:val="00635A07"/>
    <w:rsid w:val="00BF1708"/>
    <w:rsid w:val="00CF65AE"/>
    <w:rsid w:val="00F428B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35A07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35A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edarstreettimes.com/cigarette-filter-ban-reintroduced/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newsday.co.zw/2014/12/01/musician-launches-debut-book/" TargetMode="External"/><Relationship Id="rId5" Type="http://schemas.openxmlformats.org/officeDocument/2006/relationships/hyperlink" Target="http://www.cbcpnews.com/cbcpnews/?p=46799" TargetMode="External"/><Relationship Id="rId6" Type="http://schemas.openxmlformats.org/officeDocument/2006/relationships/hyperlink" Target="http://www.maoritelevision.com/news/regional/restriction-extend-all-vehicle-access-aucklands-summits" TargetMode="External"/><Relationship Id="rId7" Type="http://schemas.openxmlformats.org/officeDocument/2006/relationships/hyperlink" Target="http://www.eveningtelegraph.co.uk/news/local/angus/plans-to-tackle-arbroath-littering-problem-1.708207" TargetMode="External"/><Relationship Id="rId8" Type="http://schemas.openxmlformats.org/officeDocument/2006/relationships/hyperlink" Target="http://guernseypress.com/news/uk-news/2014/12/03/report-reveals-hidden-litter-costs/" TargetMode="External"/><Relationship Id="rId9" Type="http://schemas.openxmlformats.org/officeDocument/2006/relationships/hyperlink" Target="http://resource.co/article/recyclables-littered-england-worth-%C2%A3148m-7003" TargetMode="External"/><Relationship Id="rId10" Type="http://schemas.openxmlformats.org/officeDocument/2006/relationships/hyperlink" Target="http://m.myjoyonline.com/marticles/news/indomie-supports-national-sanitation-campa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2168</Characters>
  <Application>Microsoft Macintosh Word</Application>
  <DocSecurity>0</DocSecurity>
  <Lines>18</Lines>
  <Paragraphs>4</Paragraphs>
  <ScaleCrop>false</ScaleCrop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5</cp:revision>
  <dcterms:created xsi:type="dcterms:W3CDTF">2014-12-05T05:03:00Z</dcterms:created>
  <dcterms:modified xsi:type="dcterms:W3CDTF">2014-12-07T22:26:00Z</dcterms:modified>
</cp:coreProperties>
</file>