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B8" w:rsidRDefault="00547AE0" w:rsidP="001C59C7">
      <w:pPr>
        <w:rPr>
          <w:b/>
          <w:bCs/>
        </w:rPr>
      </w:pPr>
      <w:r>
        <w:rPr>
          <w:b/>
          <w:bCs/>
        </w:rPr>
        <w:t xml:space="preserve">This Week in “Litterland”, Issue 2 Vol. 2 </w:t>
      </w:r>
      <w:r w:rsidR="00BF3DB8">
        <w:rPr>
          <w:b/>
          <w:bCs/>
        </w:rPr>
        <w:t>– February 16 to 23 – Links to articles</w:t>
      </w:r>
    </w:p>
    <w:p w:rsidR="00BF3DB8" w:rsidRDefault="00BF3DB8" w:rsidP="001C59C7">
      <w:pPr>
        <w:rPr>
          <w:b/>
          <w:bCs/>
        </w:rPr>
      </w:pPr>
    </w:p>
    <w:p w:rsidR="0082733F" w:rsidRPr="00893AD7" w:rsidRDefault="004C7A39" w:rsidP="001C59C7">
      <w:pPr>
        <w:rPr>
          <w:bCs/>
        </w:rPr>
      </w:pPr>
      <w:hyperlink r:id="rId4" w:history="1">
        <w:r w:rsidR="001C59C7">
          <w:rPr>
            <w:rStyle w:val="Hyperlink"/>
            <w:b/>
            <w:bCs/>
          </w:rPr>
          <w:t xml:space="preserve">Singapore's tweaked environmental public health act </w:t>
        </w:r>
      </w:hyperlink>
      <w:r w:rsidR="0082733F">
        <w:rPr>
          <w:b/>
          <w:bCs/>
        </w:rPr>
        <w:t xml:space="preserve"> </w:t>
      </w:r>
      <w:r w:rsidR="0082733F" w:rsidRPr="00893AD7">
        <w:rPr>
          <w:bCs/>
        </w:rPr>
        <w:t>http://wildsingaporenews.blogspot.ca/2014/02/tweaked-environmental-public-health-act.html</w:t>
      </w:r>
    </w:p>
    <w:p w:rsidR="004F55BF" w:rsidRDefault="004F55BF" w:rsidP="00EA2C62">
      <w:pPr>
        <w:rPr>
          <w:b/>
          <w:bCs/>
        </w:rPr>
      </w:pPr>
    </w:p>
    <w:p w:rsidR="00EA2C62" w:rsidRDefault="004C7A39" w:rsidP="00EA2C62">
      <w:hyperlink r:id="rId5" w:history="1">
        <w:r w:rsidR="00EA2C62" w:rsidRPr="001C59C7">
          <w:rPr>
            <w:rStyle w:val="Hyperlink"/>
            <w:b/>
            <w:bCs/>
          </w:rPr>
          <w:t xml:space="preserve">Police get more powers to flush out suspected litterbugs in Singapore </w:t>
        </w:r>
      </w:hyperlink>
      <w:r w:rsidR="00EA2C62">
        <w:rPr>
          <w:b/>
          <w:bCs/>
        </w:rPr>
        <w:t xml:space="preserve"> </w:t>
      </w:r>
      <w:r w:rsidR="00EA2C62" w:rsidRPr="001C59C7">
        <w:t>http://news.asiaone.com/news/singapore/police-get-more-powers-flush-out-suspected-litterbugs</w:t>
      </w:r>
    </w:p>
    <w:p w:rsidR="00EA2C62" w:rsidRDefault="00EA2C62" w:rsidP="00EA2C62"/>
    <w:p w:rsidR="00EA2C62" w:rsidRDefault="004C7A39" w:rsidP="001C59C7">
      <w:pPr>
        <w:rPr>
          <w:bCs/>
        </w:rPr>
      </w:pPr>
      <w:hyperlink r:id="rId6" w:history="1">
        <w:r w:rsidR="00EA2C62" w:rsidRPr="001C59C7">
          <w:rPr>
            <w:rStyle w:val="Hyperlink"/>
            <w:b/>
            <w:bCs/>
          </w:rPr>
          <w:t>4,327 littering violations</w:t>
        </w:r>
        <w:r w:rsidR="001C59C7" w:rsidRPr="001C59C7">
          <w:rPr>
            <w:rStyle w:val="Hyperlink"/>
            <w:b/>
            <w:bCs/>
          </w:rPr>
          <w:t xml:space="preserve"> registered in Amman in January</w:t>
        </w:r>
        <w:r w:rsidR="00EA2C62" w:rsidRPr="001C59C7">
          <w:rPr>
            <w:rStyle w:val="Hyperlink"/>
            <w:b/>
            <w:bCs/>
          </w:rPr>
          <w:t xml:space="preserve">  </w:t>
        </w:r>
      </w:hyperlink>
      <w:r w:rsidR="00EA2C62">
        <w:rPr>
          <w:b/>
        </w:rPr>
        <w:t xml:space="preserve"> </w:t>
      </w:r>
      <w:r w:rsidR="00EA2C62" w:rsidRPr="001C59C7">
        <w:rPr>
          <w:bCs/>
        </w:rPr>
        <w:t>http://jordantimes.com/4327-littering-violations-registered-in-amman-in-january</w:t>
      </w:r>
    </w:p>
    <w:p w:rsidR="001C59C7" w:rsidRDefault="001C59C7" w:rsidP="00846244">
      <w:pPr>
        <w:rPr>
          <w:color w:val="000000" w:themeColor="text1"/>
        </w:rPr>
      </w:pPr>
    </w:p>
    <w:p w:rsidR="001C59C7" w:rsidRDefault="004C7A39" w:rsidP="00846244">
      <w:pPr>
        <w:rPr>
          <w:b/>
          <w:color w:val="000000" w:themeColor="text1"/>
        </w:rPr>
      </w:pPr>
      <w:hyperlink r:id="rId7" w:history="1">
        <w:r w:rsidR="001C59C7" w:rsidRPr="001C59C7">
          <w:rPr>
            <w:rStyle w:val="Hyperlink"/>
            <w:b/>
          </w:rPr>
          <w:t>Plastic tops Australia’s litter list butt not by much</w:t>
        </w:r>
      </w:hyperlink>
    </w:p>
    <w:p w:rsidR="00846244" w:rsidRPr="009D5F93" w:rsidRDefault="00846244" w:rsidP="00846244">
      <w:pPr>
        <w:rPr>
          <w:color w:val="000000" w:themeColor="text1"/>
        </w:rPr>
      </w:pPr>
      <w:r w:rsidRPr="00C1145B">
        <w:rPr>
          <w:color w:val="000000" w:themeColor="text1"/>
        </w:rPr>
        <w:t>http://www.sunshinecoastdaily.com.au/news/plastic-tops-our-litter-list-butt-not-by-much/2171433/</w:t>
      </w:r>
    </w:p>
    <w:p w:rsidR="00846244" w:rsidRDefault="00846244" w:rsidP="00846244"/>
    <w:p w:rsidR="001C59C7" w:rsidRDefault="004C7A39" w:rsidP="00846244">
      <w:pPr>
        <w:rPr>
          <w:b/>
        </w:rPr>
      </w:pPr>
      <w:hyperlink r:id="rId8" w:history="1">
        <w:r w:rsidR="001C59C7" w:rsidRPr="001C59C7">
          <w:rPr>
            <w:rStyle w:val="Hyperlink"/>
            <w:b/>
          </w:rPr>
          <w:t>More from Australia</w:t>
        </w:r>
      </w:hyperlink>
    </w:p>
    <w:p w:rsidR="00846244" w:rsidRDefault="00846244" w:rsidP="00846244">
      <w:r w:rsidRPr="00D840CE">
        <w:t>http://www.abc.net.au/7.30/content/2013/s3946691.htm</w:t>
      </w:r>
    </w:p>
    <w:p w:rsidR="004F55BF" w:rsidRDefault="004F55BF" w:rsidP="00EA2C62"/>
    <w:sectPr w:rsidR="004F55BF" w:rsidSect="00846244">
      <w:pgSz w:w="12240" w:h="15840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2C62"/>
    <w:rsid w:val="001175D3"/>
    <w:rsid w:val="0017771A"/>
    <w:rsid w:val="001C59C7"/>
    <w:rsid w:val="00215C64"/>
    <w:rsid w:val="004C7A39"/>
    <w:rsid w:val="004F55BF"/>
    <w:rsid w:val="00547AE0"/>
    <w:rsid w:val="00686778"/>
    <w:rsid w:val="0082733F"/>
    <w:rsid w:val="00846244"/>
    <w:rsid w:val="008F0FBB"/>
    <w:rsid w:val="00A56912"/>
    <w:rsid w:val="00BF3DB8"/>
    <w:rsid w:val="00EA2C6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ildsingaporenews.blogspot.ca/2014/02/tweaked-environmental-public-health-act.html" TargetMode="External"/><Relationship Id="rId5" Type="http://schemas.openxmlformats.org/officeDocument/2006/relationships/hyperlink" Target="http://news.asiaone.com/news/singapore/police-get-more-powers-flush-out-suspected-litterbugs" TargetMode="External"/><Relationship Id="rId6" Type="http://schemas.openxmlformats.org/officeDocument/2006/relationships/hyperlink" Target="http://jordantimes.com/4327-littering-violations-registered-in-amman-in-january" TargetMode="External"/><Relationship Id="rId7" Type="http://schemas.openxmlformats.org/officeDocument/2006/relationships/hyperlink" Target="http://www.sunshinecoastdaily.com.au/news/plastic-tops-our-litter-list-butt-not-by-much/2171433/" TargetMode="External"/><Relationship Id="rId8" Type="http://schemas.openxmlformats.org/officeDocument/2006/relationships/hyperlink" Target="http://www.abc.net.au/7.30/content/2013/s3946691.ht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2014-02-22T03:41:00Z</dcterms:created>
  <dcterms:modified xsi:type="dcterms:W3CDTF">2014-03-01T03:43:00Z</dcterms:modified>
</cp:coreProperties>
</file>