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D3" w:rsidRDefault="00A82DD3" w:rsidP="00A82DD3">
      <w:pPr>
        <w:rPr>
          <w:b/>
          <w:bCs/>
        </w:rPr>
      </w:pPr>
      <w:r>
        <w:rPr>
          <w:b/>
          <w:bCs/>
        </w:rPr>
        <w:t xml:space="preserve">#104  This Week In “Litterland”, Issue 52, Vol. 2 – Feb. 8 - 15, 2015 </w:t>
      </w:r>
    </w:p>
    <w:p w:rsidR="00A82DD3" w:rsidRDefault="00A82DD3" w:rsidP="00A82DD3">
      <w:pPr>
        <w:rPr>
          <w:b/>
          <w:bCs/>
        </w:rPr>
      </w:pPr>
      <w:r>
        <w:rPr>
          <w:b/>
          <w:bCs/>
        </w:rPr>
        <w:t>Links to articles:</w:t>
      </w:r>
    </w:p>
    <w:p w:rsidR="00A82DD3" w:rsidRDefault="00A82DD3" w:rsidP="00EA0789">
      <w:pPr>
        <w:rPr>
          <w:b/>
        </w:rPr>
      </w:pPr>
    </w:p>
    <w:p w:rsidR="00A82DD3" w:rsidRDefault="00A82DD3" w:rsidP="00EA0789">
      <w:pPr>
        <w:rPr>
          <w:b/>
        </w:rPr>
      </w:pPr>
    </w:p>
    <w:p w:rsidR="00A82DD3" w:rsidRDefault="00A82DD3" w:rsidP="00EA0789">
      <w:pPr>
        <w:rPr>
          <w:b/>
        </w:rPr>
      </w:pPr>
      <w:hyperlink r:id="rId4" w:history="1">
        <w:r w:rsidRPr="00A82DD3">
          <w:rPr>
            <w:rStyle w:val="Hyperlink"/>
            <w:b/>
          </w:rPr>
          <w:t>Principal warned for using litter punishment during school hours</w:t>
        </w:r>
      </w:hyperlink>
    </w:p>
    <w:p w:rsidR="00EA0789" w:rsidRDefault="00EA0789" w:rsidP="00EA0789">
      <w:r w:rsidRPr="00A82DD3">
        <w:t>http://midrandreporter.co.za/121498/principal-warned-for-using-litter-picking-during-learning-hours/</w:t>
      </w:r>
    </w:p>
    <w:p w:rsidR="00EA0789" w:rsidRDefault="00EA0789" w:rsidP="00EA0789"/>
    <w:p w:rsidR="00EA0789" w:rsidRDefault="0036297E" w:rsidP="0036297E">
      <w:hyperlink r:id="rId5" w:history="1">
        <w:r w:rsidR="00EA0789" w:rsidRPr="0036297E">
          <w:rPr>
            <w:rStyle w:val="Hyperlink"/>
            <w:b/>
          </w:rPr>
          <w:t xml:space="preserve">Litter in Ajax parks means higher tax bills </w:t>
        </w:r>
      </w:hyperlink>
      <w:r w:rsidR="00EA0789">
        <w:rPr>
          <w:b/>
        </w:rPr>
        <w:t xml:space="preserve"> </w:t>
      </w:r>
      <w:r w:rsidR="00EA0789" w:rsidRPr="0036297E">
        <w:t>http://www.durhamregion.com/news-story/5332566-litter-in-ajax-parks-means-higher-tax-bills/</w:t>
      </w:r>
    </w:p>
    <w:p w:rsidR="00EA0789" w:rsidRDefault="00EA0789" w:rsidP="00EA0789"/>
    <w:p w:rsidR="00A75382" w:rsidRDefault="00A75382" w:rsidP="00EA0789">
      <w:pPr>
        <w:rPr>
          <w:b/>
          <w:bCs/>
        </w:rPr>
      </w:pPr>
      <w:hyperlink r:id="rId6" w:history="1">
        <w:r w:rsidRPr="00A75382">
          <w:rPr>
            <w:rStyle w:val="Hyperlink"/>
            <w:b/>
            <w:bCs/>
          </w:rPr>
          <w:t>New York City outlaws Styrofoam food containers</w:t>
        </w:r>
      </w:hyperlink>
    </w:p>
    <w:p w:rsidR="00EA0789" w:rsidRDefault="00EA0789" w:rsidP="00EA0789">
      <w:r w:rsidRPr="00A75382">
        <w:t>http://www.aa.com.tr/en/world/447356--new-york-city-outlaws-styrofoam-food-containers</w:t>
      </w:r>
    </w:p>
    <w:p w:rsidR="00EA0789" w:rsidRDefault="00EA0789" w:rsidP="00EA0789"/>
    <w:p w:rsidR="00EA0789" w:rsidRDefault="000A72B7" w:rsidP="000A72B7">
      <w:hyperlink r:id="rId7" w:history="1">
        <w:r w:rsidR="00EA0789" w:rsidRPr="000A72B7">
          <w:rPr>
            <w:rStyle w:val="Hyperlink"/>
            <w:b/>
            <w:bCs/>
          </w:rPr>
          <w:t>Divers lift plastic items littering Al-</w:t>
        </w:r>
        <w:proofErr w:type="spellStart"/>
        <w:r w:rsidR="00EA0789" w:rsidRPr="000A72B7">
          <w:rPr>
            <w:rStyle w:val="Hyperlink"/>
            <w:b/>
            <w:bCs/>
          </w:rPr>
          <w:t>Sulaibikhat</w:t>
        </w:r>
        <w:proofErr w:type="spellEnd"/>
        <w:r w:rsidR="00EA0789" w:rsidRPr="000A72B7">
          <w:rPr>
            <w:rStyle w:val="Hyperlink"/>
            <w:b/>
            <w:bCs/>
          </w:rPr>
          <w:t xml:space="preserve"> beach </w:t>
        </w:r>
      </w:hyperlink>
      <w:r w:rsidR="00EA0789">
        <w:rPr>
          <w:b/>
          <w:bCs/>
        </w:rPr>
        <w:t xml:space="preserve"> </w:t>
      </w:r>
      <w:r w:rsidR="00EA0789" w:rsidRPr="000A72B7">
        <w:t>http://www.kuna.net.kw/ArticleDetails.aspx?id=2424089&amp;Language=en</w:t>
      </w:r>
    </w:p>
    <w:p w:rsidR="00EA0789" w:rsidRDefault="00EA0789" w:rsidP="00EA0789"/>
    <w:p w:rsidR="00EA0789" w:rsidRDefault="000A72B7" w:rsidP="000A72B7">
      <w:hyperlink r:id="rId8" w:history="1">
        <w:r w:rsidR="00EA0789" w:rsidRPr="000A72B7">
          <w:rPr>
            <w:rStyle w:val="Hyperlink"/>
            <w:b/>
          </w:rPr>
          <w:t xml:space="preserve">StarHub to give $450,000 to fund green awards for schools for three years </w:t>
        </w:r>
      </w:hyperlink>
      <w:r w:rsidR="00EA0789">
        <w:rPr>
          <w:b/>
        </w:rPr>
        <w:t xml:space="preserve"> </w:t>
      </w:r>
      <w:r w:rsidR="00EA0789" w:rsidRPr="000A72B7">
        <w:t>http://www.straitstimes.com/news/singapore/environment/story/starhub-give-450000-fund-green-awards-schools-three-years-20150212</w:t>
      </w:r>
    </w:p>
    <w:p w:rsidR="00EA0789" w:rsidRPr="00844631" w:rsidRDefault="00EA0789" w:rsidP="00EA0789">
      <w:pPr>
        <w:rPr>
          <w:b/>
        </w:rPr>
      </w:pPr>
    </w:p>
    <w:p w:rsidR="00EA0789" w:rsidRDefault="0036297E" w:rsidP="00EA0789">
      <w:hyperlink r:id="rId9" w:history="1">
        <w:r w:rsidR="00EA0789" w:rsidRPr="0036297E">
          <w:rPr>
            <w:rStyle w:val="Hyperlink"/>
            <w:b/>
          </w:rPr>
          <w:t xml:space="preserve">Texas Elementary students are invited to submit litter prevention art </w:t>
        </w:r>
      </w:hyperlink>
      <w:r w:rsidR="00EA0789">
        <w:rPr>
          <w:b/>
        </w:rPr>
        <w:t xml:space="preserve"> </w:t>
      </w:r>
      <w:r w:rsidR="00EA0789" w:rsidRPr="0036297E">
        <w:t>http://www.kstarcountry.com/news/texas-elementary-students-are-invited-to-submit-litter-prevention-art/</w:t>
      </w:r>
    </w:p>
    <w:p w:rsidR="00EA0789" w:rsidRDefault="00EA0789" w:rsidP="00EA0789"/>
    <w:p w:rsidR="00EA0789" w:rsidRDefault="000A72B7" w:rsidP="00EA0789">
      <w:pPr>
        <w:rPr>
          <w:bCs/>
        </w:rPr>
      </w:pPr>
      <w:hyperlink r:id="rId10" w:history="1">
        <w:r w:rsidR="00EA0789" w:rsidRPr="000A72B7">
          <w:rPr>
            <w:rStyle w:val="Hyperlink"/>
            <w:b/>
          </w:rPr>
          <w:t xml:space="preserve">No litter, seniors leave dinner venue spick and span </w:t>
        </w:r>
      </w:hyperlink>
      <w:r w:rsidR="00EA0789">
        <w:rPr>
          <w:b/>
        </w:rPr>
        <w:t xml:space="preserve"> </w:t>
      </w:r>
    </w:p>
    <w:p w:rsidR="00EA0789" w:rsidRPr="00A75382" w:rsidRDefault="00EA0789" w:rsidP="00EA0789">
      <w:pPr>
        <w:rPr>
          <w:bCs/>
        </w:rPr>
      </w:pPr>
      <w:r w:rsidRPr="000A72B7">
        <w:rPr>
          <w:bCs/>
        </w:rPr>
        <w:t>http://mypaper.sg/top-stories/no-litter-seniors-leave-dinner-venue-spick-and-span-20150211</w:t>
      </w:r>
    </w:p>
    <w:p w:rsidR="00EA0789" w:rsidRDefault="00EA0789" w:rsidP="00EA0789">
      <w:pPr>
        <w:rPr>
          <w:b/>
        </w:rPr>
      </w:pPr>
    </w:p>
    <w:p w:rsidR="00EA0789" w:rsidRDefault="0036297E" w:rsidP="0036297E">
      <w:hyperlink r:id="rId11" w:history="1">
        <w:r w:rsidR="00EA0789" w:rsidRPr="0036297E">
          <w:rPr>
            <w:rStyle w:val="Hyperlink"/>
            <w:b/>
          </w:rPr>
          <w:t xml:space="preserve">Messy mailbox photo on Twitter leads Canada Post to clean it up </w:t>
        </w:r>
      </w:hyperlink>
      <w:r w:rsidR="00EA0789">
        <w:rPr>
          <w:b/>
        </w:rPr>
        <w:t xml:space="preserve"> </w:t>
      </w:r>
      <w:r w:rsidRPr="0036297E">
        <w:t>http://www.yorkregion.com/news-story/4575875-messy-mailbox-photo-on-twitter-leads-canada-post-to-clean-it-up/</w:t>
      </w:r>
    </w:p>
    <w:p w:rsidR="00555343" w:rsidRDefault="00555343" w:rsidP="00EA0789"/>
    <w:p w:rsidR="00555343" w:rsidRDefault="00555343" w:rsidP="00EA0789">
      <w:pPr>
        <w:rPr>
          <w:b/>
        </w:rPr>
      </w:pPr>
      <w:hyperlink r:id="rId12" w:history="1">
        <w:r w:rsidRPr="00555343">
          <w:rPr>
            <w:rStyle w:val="Hyperlink"/>
            <w:b/>
          </w:rPr>
          <w:t>City of Vaughan’s Community Mailbox Litter Campaign</w:t>
        </w:r>
      </w:hyperlink>
    </w:p>
    <w:p w:rsidR="00EA0789" w:rsidRDefault="00EA0789" w:rsidP="00EA0789">
      <w:r w:rsidRPr="0036297E">
        <w:t>http://www.vaughan.ca/cityhall/departments/public_works/Pages/faq.aspx</w:t>
      </w:r>
    </w:p>
    <w:p w:rsidR="0036297E" w:rsidRDefault="0036297E"/>
    <w:sectPr w:rsidR="0036297E" w:rsidSect="0036297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0789"/>
    <w:rsid w:val="000A72B7"/>
    <w:rsid w:val="0036297E"/>
    <w:rsid w:val="00555343"/>
    <w:rsid w:val="00A75382"/>
    <w:rsid w:val="00A82DD3"/>
    <w:rsid w:val="00B209FA"/>
    <w:rsid w:val="00EA0789"/>
    <w:rsid w:val="00F4178B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078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A0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7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362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rkregion.com/news-story/4575875-messy-mailbox-photo-on-twitter-leads-canada-post-to-clean-it-up/" TargetMode="External"/><Relationship Id="rId12" Type="http://schemas.openxmlformats.org/officeDocument/2006/relationships/hyperlink" Target="http://www.vaughan.ca/cityhall/departments/public_works/Pages/faq.asp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idrandreporter.co.za/121498/principal-warned-for-using-litter-picking-during-learning-hours/" TargetMode="External"/><Relationship Id="rId5" Type="http://schemas.openxmlformats.org/officeDocument/2006/relationships/hyperlink" Target="http://www.durhamregion.com/news-story/5332566-litter-in-ajax-parks-means-higher-tax-bills/" TargetMode="External"/><Relationship Id="rId6" Type="http://schemas.openxmlformats.org/officeDocument/2006/relationships/hyperlink" Target="http://www.aa.com.tr/en/world/447356--new-york-city-outlaws-styrofoam-food-containers" TargetMode="External"/><Relationship Id="rId7" Type="http://schemas.openxmlformats.org/officeDocument/2006/relationships/hyperlink" Target="http://www.kuna.net.kw/ArticleDetails.aspx?id=2424089&amp;Language=en" TargetMode="External"/><Relationship Id="rId8" Type="http://schemas.openxmlformats.org/officeDocument/2006/relationships/hyperlink" Target="http://www.straitstimes.com/news/singapore/environment/story/starhub-give-450000-fund-green-awards-schools-three-years-20150212" TargetMode="External"/><Relationship Id="rId9" Type="http://schemas.openxmlformats.org/officeDocument/2006/relationships/hyperlink" Target="http://www.kstarcountry.com/news/texas-elementary-students-are-invited-to-submit-litter-prevention-art/" TargetMode="External"/><Relationship Id="rId10" Type="http://schemas.openxmlformats.org/officeDocument/2006/relationships/hyperlink" Target="http://mypaper.sg/top-stories/no-litter-seniors-leave-dinner-venue-spick-and-span-20150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Macintosh Word</Application>
  <DocSecurity>0</DocSecurity>
  <Lines>16</Lines>
  <Paragraphs>3</Paragraphs>
  <ScaleCrop>false</ScaleCrop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2015-02-15T04:42:00Z</dcterms:created>
  <dcterms:modified xsi:type="dcterms:W3CDTF">2015-02-15T04:42:00Z</dcterms:modified>
</cp:coreProperties>
</file>