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6" w:rsidRPr="009A2C9A" w:rsidRDefault="005400A6" w:rsidP="005400A6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#13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September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27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5400A6" w:rsidRPr="009A2C9A" w:rsidRDefault="002E4BA1" w:rsidP="005400A6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="005400A6"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5400A6" w:rsidRDefault="005400A6" w:rsidP="002E189E">
      <w:pPr>
        <w:pStyle w:val="Heading1"/>
        <w:shd w:val="clear" w:color="auto" w:fill="FFFFFF"/>
        <w:spacing w:before="0" w:line="240" w:lineRule="auto"/>
        <w:rPr>
          <w:rFonts w:cs="Arial"/>
          <w:color w:val="282723"/>
          <w:sz w:val="24"/>
          <w:szCs w:val="24"/>
        </w:rPr>
      </w:pPr>
    </w:p>
    <w:p w:rsidR="002E189E" w:rsidRPr="008C34C1" w:rsidRDefault="00E1344F" w:rsidP="002E189E">
      <w:pPr>
        <w:pStyle w:val="Heading1"/>
        <w:shd w:val="clear" w:color="auto" w:fill="FFFFFF"/>
        <w:spacing w:before="0" w:line="240" w:lineRule="auto"/>
        <w:rPr>
          <w:rFonts w:cs="Arial"/>
          <w:b w:val="0"/>
          <w:color w:val="282723"/>
          <w:sz w:val="24"/>
          <w:szCs w:val="24"/>
        </w:rPr>
      </w:pPr>
      <w:hyperlink r:id="rId4" w:history="1">
        <w:proofErr w:type="spellStart"/>
        <w:r w:rsidR="002E189E" w:rsidRPr="00E1344F">
          <w:rPr>
            <w:rStyle w:val="Hyperlink"/>
            <w:rFonts w:cs="Arial"/>
            <w:sz w:val="24"/>
            <w:szCs w:val="24"/>
          </w:rPr>
          <w:t>Combatting</w:t>
        </w:r>
        <w:proofErr w:type="spellEnd"/>
        <w:r w:rsidR="002E189E" w:rsidRPr="00E1344F">
          <w:rPr>
            <w:rStyle w:val="Hyperlink"/>
            <w:rFonts w:cs="Arial"/>
            <w:sz w:val="24"/>
            <w:szCs w:val="24"/>
          </w:rPr>
          <w:t xml:space="preserve"> New York's enduring quality-of-life problem: Litter </w:t>
        </w:r>
      </w:hyperlink>
      <w:r w:rsidR="002E189E">
        <w:rPr>
          <w:rFonts w:cs="Arial"/>
          <w:color w:val="282723"/>
          <w:sz w:val="24"/>
          <w:szCs w:val="24"/>
        </w:rPr>
        <w:t xml:space="preserve"> </w:t>
      </w:r>
    </w:p>
    <w:p w:rsidR="002E189E" w:rsidRDefault="002E189E" w:rsidP="002E189E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n-CA"/>
        </w:rPr>
      </w:pPr>
      <w:r w:rsidRPr="00E1344F">
        <w:rPr>
          <w:rFonts w:asciiTheme="majorHAnsi" w:hAnsiTheme="majorHAnsi"/>
          <w:sz w:val="24"/>
          <w:szCs w:val="24"/>
        </w:rPr>
        <w:t>http://www.gothamgazette.com/index.php/government/5905-litter-new-yorks-enduring-quality-of-life-problem</w:t>
      </w:r>
    </w:p>
    <w:p w:rsidR="002E189E" w:rsidRPr="00A61D97" w:rsidRDefault="002E189E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pacing w:val="5"/>
          <w:sz w:val="24"/>
          <w:szCs w:val="24"/>
        </w:rPr>
      </w:pPr>
    </w:p>
    <w:p w:rsidR="00A61D97" w:rsidRPr="00A61D97" w:rsidRDefault="00E1344F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</w:pPr>
      <w:hyperlink r:id="rId5" w:history="1">
        <w:r w:rsidR="00A61D97" w:rsidRPr="00E1344F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>Fine for public urination, littering and begging in Durban</w:t>
        </w:r>
        <w:r w:rsidR="00A61D97" w:rsidRPr="00E1344F">
          <w:rPr>
            <w:rStyle w:val="Hyperlink"/>
            <w:rFonts w:asciiTheme="majorHAnsi" w:hAnsiTheme="majorHAnsi" w:cs="Arial"/>
            <w:b w:val="0"/>
            <w:spacing w:val="5"/>
            <w:sz w:val="24"/>
            <w:szCs w:val="24"/>
          </w:rPr>
          <w:t xml:space="preserve"> </w:t>
        </w:r>
      </w:hyperlink>
      <w:r w:rsidR="00A61D97"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  <w:t xml:space="preserve"> </w:t>
      </w:r>
    </w:p>
    <w:p w:rsidR="00A61D97" w:rsidRDefault="00A61D97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</w:pPr>
      <w:r w:rsidRPr="00E1344F"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  <w:t>http://businesstech.co.za/news/general/99002/r40000-fine-for-public-urination-littering-and-be</w:t>
      </w:r>
      <w:r w:rsidRPr="00E1344F"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  <w:t>g</w:t>
      </w:r>
      <w:r w:rsidRPr="00E1344F"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  <w:t>ging-in-durban/</w:t>
      </w:r>
    </w:p>
    <w:p w:rsidR="00A61D97" w:rsidRPr="00A61D97" w:rsidRDefault="00A61D97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000000" w:themeColor="text1"/>
          <w:spacing w:val="5"/>
          <w:sz w:val="24"/>
          <w:szCs w:val="24"/>
        </w:rPr>
      </w:pPr>
    </w:p>
    <w:p w:rsidR="002E189E" w:rsidRPr="008C34C1" w:rsidRDefault="00E1344F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color w:val="0079A8"/>
          <w:spacing w:val="5"/>
          <w:sz w:val="24"/>
          <w:szCs w:val="24"/>
        </w:rPr>
      </w:pPr>
      <w:hyperlink r:id="rId6" w:history="1">
        <w:r w:rsidR="002E189E" w:rsidRPr="00E1344F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>Litter Enforcement Month Begins Oct. 1 in Charles County, MD</w:t>
        </w:r>
      </w:hyperlink>
      <w:r w:rsidR="002E189E">
        <w:rPr>
          <w:rFonts w:asciiTheme="majorHAnsi" w:hAnsiTheme="majorHAnsi" w:cs="Arial"/>
          <w:color w:val="0079A8"/>
          <w:spacing w:val="5"/>
          <w:sz w:val="24"/>
          <w:szCs w:val="24"/>
        </w:rPr>
        <w:t xml:space="preserve"> </w:t>
      </w:r>
    </w:p>
    <w:p w:rsidR="002E189E" w:rsidRPr="008C34C1" w:rsidRDefault="002E189E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0079A8"/>
          <w:spacing w:val="5"/>
          <w:sz w:val="24"/>
          <w:szCs w:val="24"/>
        </w:rPr>
      </w:pPr>
      <w:r w:rsidRPr="00E1344F">
        <w:rPr>
          <w:rFonts w:asciiTheme="majorHAnsi" w:hAnsiTheme="majorHAnsi" w:cs="Arial"/>
          <w:b w:val="0"/>
          <w:spacing w:val="5"/>
          <w:sz w:val="24"/>
          <w:szCs w:val="24"/>
        </w:rPr>
        <w:t>http://www.charlescountymd.gov/news-releases/litter-enforcement-month-begins-oct-1</w:t>
      </w:r>
    </w:p>
    <w:p w:rsidR="002E189E" w:rsidRDefault="002E189E" w:rsidP="002E189E">
      <w:pPr>
        <w:pStyle w:val="Heading1"/>
        <w:shd w:val="clear" w:color="auto" w:fill="FFFFFF"/>
        <w:spacing w:before="0" w:line="240" w:lineRule="auto"/>
        <w:textAlignment w:val="baseline"/>
        <w:rPr>
          <w:b w:val="0"/>
          <w:bCs w:val="0"/>
          <w:color w:val="000000"/>
          <w:sz w:val="24"/>
          <w:szCs w:val="24"/>
        </w:rPr>
      </w:pPr>
    </w:p>
    <w:p w:rsidR="002E189E" w:rsidRPr="008C34C1" w:rsidRDefault="00E1344F" w:rsidP="002E189E">
      <w:pPr>
        <w:pStyle w:val="Heading1"/>
        <w:shd w:val="clear" w:color="auto" w:fill="FFFFFF"/>
        <w:spacing w:before="0" w:line="240" w:lineRule="auto"/>
        <w:textAlignment w:val="baseline"/>
        <w:rPr>
          <w:b w:val="0"/>
          <w:bCs w:val="0"/>
          <w:color w:val="000000"/>
          <w:sz w:val="24"/>
          <w:szCs w:val="24"/>
        </w:rPr>
      </w:pPr>
      <w:hyperlink r:id="rId7" w:history="1">
        <w:proofErr w:type="spellStart"/>
        <w:r w:rsidR="002E189E" w:rsidRPr="00E1344F">
          <w:rPr>
            <w:rStyle w:val="Hyperlink"/>
            <w:bCs w:val="0"/>
            <w:sz w:val="24"/>
            <w:szCs w:val="24"/>
          </w:rPr>
          <w:t>Gravesham</w:t>
        </w:r>
        <w:proofErr w:type="spellEnd"/>
        <w:r w:rsidR="002E189E" w:rsidRPr="00E1344F">
          <w:rPr>
            <w:rStyle w:val="Hyperlink"/>
            <w:bCs w:val="0"/>
            <w:sz w:val="24"/>
            <w:szCs w:val="24"/>
          </w:rPr>
          <w:t xml:space="preserve"> council owed thousands over town centre litter fines</w:t>
        </w:r>
        <w:r w:rsidR="002E189E" w:rsidRPr="00E1344F">
          <w:rPr>
            <w:rStyle w:val="Hyperlink"/>
            <w:b w:val="0"/>
            <w:bCs w:val="0"/>
            <w:sz w:val="24"/>
            <w:szCs w:val="24"/>
          </w:rPr>
          <w:t xml:space="preserve"> </w:t>
        </w:r>
      </w:hyperlink>
      <w:r w:rsidR="002E189E">
        <w:rPr>
          <w:b w:val="0"/>
          <w:bCs w:val="0"/>
          <w:color w:val="000000"/>
          <w:sz w:val="24"/>
          <w:szCs w:val="24"/>
        </w:rPr>
        <w:t xml:space="preserve"> </w:t>
      </w:r>
    </w:p>
    <w:p w:rsidR="002E189E" w:rsidRPr="008C34C1" w:rsidRDefault="002E189E" w:rsidP="002E189E">
      <w:pPr>
        <w:pStyle w:val="Heading3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0079A8"/>
          <w:spacing w:val="5"/>
          <w:sz w:val="24"/>
          <w:szCs w:val="24"/>
        </w:rPr>
      </w:pPr>
      <w:r w:rsidRPr="00E1344F">
        <w:rPr>
          <w:rFonts w:asciiTheme="majorHAnsi" w:hAnsiTheme="majorHAnsi" w:cs="Arial"/>
          <w:b w:val="0"/>
          <w:spacing w:val="5"/>
          <w:sz w:val="24"/>
          <w:szCs w:val="24"/>
        </w:rPr>
        <w:t>http://www.kentonline.co.uk/gravesend/news/council-owed-thousands-in-town-43</w:t>
      </w:r>
      <w:r w:rsidRPr="00E1344F">
        <w:rPr>
          <w:rFonts w:asciiTheme="majorHAnsi" w:hAnsiTheme="majorHAnsi" w:cs="Arial"/>
          <w:b w:val="0"/>
          <w:spacing w:val="5"/>
          <w:sz w:val="24"/>
          <w:szCs w:val="24"/>
        </w:rPr>
        <w:t>6</w:t>
      </w:r>
      <w:r w:rsidRPr="00E1344F">
        <w:rPr>
          <w:rFonts w:asciiTheme="majorHAnsi" w:hAnsiTheme="majorHAnsi" w:cs="Arial"/>
          <w:b w:val="0"/>
          <w:spacing w:val="5"/>
          <w:sz w:val="24"/>
          <w:szCs w:val="24"/>
        </w:rPr>
        <w:t>92/</w:t>
      </w:r>
    </w:p>
    <w:p w:rsidR="00EC1D3D" w:rsidRDefault="00EC1D3D" w:rsidP="00EC1D3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CA"/>
        </w:rPr>
      </w:pPr>
    </w:p>
    <w:p w:rsidR="00EC1D3D" w:rsidRPr="00966C3C" w:rsidRDefault="00EC1D3D" w:rsidP="00EC1D3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hyperlink r:id="rId8" w:history="1">
        <w:proofErr w:type="spellStart"/>
        <w:r w:rsidRPr="00EC1D3D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  <w:lang w:eastAsia="en-CA"/>
          </w:rPr>
          <w:t>Da</w:t>
        </w:r>
        <w:proofErr w:type="spellEnd"/>
        <w:r w:rsidRPr="00EC1D3D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  <w:lang w:eastAsia="en-CA"/>
          </w:rPr>
          <w:t xml:space="preserve"> Nang bans use of votive paper in public, calling it 'littering' </w:t>
        </w:r>
      </w:hyperlink>
      <w:r>
        <w:rPr>
          <w:rFonts w:asciiTheme="majorHAnsi" w:eastAsia="Times New Roman" w:hAnsiTheme="majorHAnsi" w:cs="Times New Roman"/>
          <w:b/>
          <w:sz w:val="24"/>
          <w:szCs w:val="24"/>
          <w:lang w:eastAsia="en-CA"/>
        </w:rPr>
        <w:t xml:space="preserve"> </w:t>
      </w:r>
    </w:p>
    <w:p w:rsidR="00EC1D3D" w:rsidRPr="00EC1D3D" w:rsidRDefault="00EC1D3D" w:rsidP="00EC1D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1D3D">
        <w:rPr>
          <w:rFonts w:asciiTheme="majorHAnsi" w:hAnsiTheme="majorHAnsi"/>
          <w:sz w:val="24"/>
          <w:szCs w:val="24"/>
        </w:rPr>
        <w:t>http://www.thanhnienn</w:t>
      </w:r>
      <w:r w:rsidRPr="00EC1D3D">
        <w:rPr>
          <w:rFonts w:asciiTheme="majorHAnsi" w:hAnsiTheme="majorHAnsi"/>
          <w:sz w:val="24"/>
          <w:szCs w:val="24"/>
        </w:rPr>
        <w:t>e</w:t>
      </w:r>
      <w:r w:rsidRPr="00EC1D3D">
        <w:rPr>
          <w:rFonts w:asciiTheme="majorHAnsi" w:hAnsiTheme="majorHAnsi"/>
          <w:sz w:val="24"/>
          <w:szCs w:val="24"/>
        </w:rPr>
        <w:t>ws.com/society/da-nang-bans-use-of-votive-paper-in-public-calling-it-littering-51456.html</w:t>
      </w:r>
    </w:p>
    <w:p w:rsidR="00EC1D3D" w:rsidRDefault="00EC1D3D" w:rsidP="00E1344F">
      <w:pPr>
        <w:spacing w:after="0" w:line="240" w:lineRule="auto"/>
        <w:textAlignment w:val="baseline"/>
        <w:outlineLvl w:val="0"/>
        <w:rPr>
          <w:rFonts w:asciiTheme="majorHAnsi" w:hAnsiTheme="majorHAnsi" w:cs="Arial"/>
          <w:b/>
          <w:bCs/>
          <w:color w:val="333333"/>
          <w:sz w:val="24"/>
          <w:szCs w:val="24"/>
          <w:shd w:val="clear" w:color="auto" w:fill="FFFFFF"/>
        </w:rPr>
      </w:pPr>
    </w:p>
    <w:p w:rsidR="002E189E" w:rsidRDefault="00E1344F" w:rsidP="00E1344F">
      <w:pPr>
        <w:spacing w:after="0" w:line="240" w:lineRule="auto"/>
        <w:textAlignment w:val="baseline"/>
        <w:outlineLvl w:val="0"/>
        <w:rPr>
          <w:rFonts w:asciiTheme="majorHAnsi" w:hAnsiTheme="majorHAnsi" w:cs="Arial"/>
          <w:color w:val="333333"/>
        </w:rPr>
      </w:pPr>
      <w:hyperlink r:id="rId9" w:history="1">
        <w:proofErr w:type="spellStart"/>
        <w:r w:rsidR="002E189E" w:rsidRPr="00E1344F">
          <w:rPr>
            <w:rStyle w:val="Hyperlink"/>
            <w:rFonts w:asciiTheme="majorHAnsi" w:hAnsiTheme="majorHAnsi" w:cs="Arial"/>
            <w:b/>
            <w:bCs/>
            <w:sz w:val="24"/>
            <w:szCs w:val="24"/>
            <w:shd w:val="clear" w:color="auto" w:fill="FFFFFF"/>
          </w:rPr>
          <w:t>Dollywood's</w:t>
        </w:r>
        <w:proofErr w:type="spellEnd"/>
        <w:r w:rsidR="002E189E" w:rsidRPr="00E1344F">
          <w:rPr>
            <w:rStyle w:val="Hyperlink"/>
            <w:rFonts w:asciiTheme="majorHAnsi" w:hAnsiTheme="majorHAnsi" w:cs="Arial"/>
            <w:b/>
            <w:bCs/>
            <w:sz w:val="24"/>
            <w:szCs w:val="24"/>
            <w:shd w:val="clear" w:color="auto" w:fill="FFFFFF"/>
          </w:rPr>
          <w:t xml:space="preserve"> Lightning Rod Coaster to be built in litter-free construction zone</w:t>
        </w:r>
        <w:r w:rsidR="002E189E" w:rsidRPr="00E1344F">
          <w:rPr>
            <w:rStyle w:val="Hyperlink"/>
            <w:rFonts w:asciiTheme="majorHAnsi" w:hAnsiTheme="majorHAnsi" w:cs="Arial"/>
            <w:bCs/>
            <w:sz w:val="24"/>
            <w:szCs w:val="24"/>
            <w:shd w:val="clear" w:color="auto" w:fill="FFFFFF"/>
          </w:rPr>
          <w:t xml:space="preserve"> </w:t>
        </w:r>
      </w:hyperlink>
      <w:r w:rsidR="002E189E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E189E" w:rsidRDefault="002E189E" w:rsidP="002E189E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Theme="majorHAnsi" w:hAnsiTheme="majorHAnsi" w:cs="Arial"/>
          <w:color w:val="333333"/>
        </w:rPr>
      </w:pPr>
      <w:r w:rsidRPr="00E1344F">
        <w:rPr>
          <w:rFonts w:asciiTheme="majorHAnsi" w:hAnsiTheme="majorHAnsi" w:cs="Arial"/>
        </w:rPr>
        <w:t>http://www.local8now.com/home/headlines/Dollywoods-Lightning-Rod-Coaster-to-be-built-in-litter-free-construction-zone-328217241.html</w:t>
      </w:r>
    </w:p>
    <w:p w:rsidR="002E189E" w:rsidRPr="00633843" w:rsidRDefault="002E189E" w:rsidP="002E189E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en-CA"/>
        </w:rPr>
      </w:pPr>
    </w:p>
    <w:p w:rsidR="00E1344F" w:rsidRPr="000D0691" w:rsidRDefault="00E1344F" w:rsidP="00E1344F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en-CA"/>
        </w:rPr>
      </w:pPr>
      <w:hyperlink r:id="rId10" w:history="1">
        <w:r w:rsidRPr="00E1344F">
          <w:rPr>
            <w:rStyle w:val="Hyperlink"/>
            <w:rFonts w:asciiTheme="majorHAnsi" w:eastAsia="Times New Roman" w:hAnsiTheme="majorHAnsi" w:cs="Arial"/>
            <w:b/>
            <w:bCs/>
            <w:sz w:val="24"/>
            <w:szCs w:val="24"/>
            <w:lang w:eastAsia="en-CA"/>
          </w:rPr>
          <w:t>Berkeley couple donate $500,000 to fight roadside litter</w:t>
        </w:r>
        <w:r w:rsidRPr="00E1344F">
          <w:rPr>
            <w:rStyle w:val="Hyperlink"/>
            <w:rFonts w:asciiTheme="majorHAnsi" w:eastAsia="Times New Roman" w:hAnsiTheme="majorHAnsi" w:cs="Arial"/>
            <w:bCs/>
            <w:sz w:val="24"/>
            <w:szCs w:val="24"/>
            <w:lang w:eastAsia="en-CA"/>
          </w:rPr>
          <w:t xml:space="preserve"> </w:t>
        </w:r>
      </w:hyperlink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en-CA"/>
        </w:rPr>
        <w:t xml:space="preserve"> </w:t>
      </w:r>
    </w:p>
    <w:p w:rsidR="002E189E" w:rsidRPr="00E1344F" w:rsidRDefault="00E1344F" w:rsidP="00E134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44F">
        <w:rPr>
          <w:rFonts w:asciiTheme="majorHAnsi" w:hAnsiTheme="majorHAnsi"/>
          <w:sz w:val="24"/>
          <w:szCs w:val="24"/>
        </w:rPr>
        <w:t>http://www.wtrf.com/story/30076229/berkeley-couple-donate-500000-to-fight-roadside-li</w:t>
      </w:r>
      <w:r w:rsidRPr="00E1344F">
        <w:rPr>
          <w:rFonts w:asciiTheme="majorHAnsi" w:hAnsiTheme="majorHAnsi"/>
          <w:sz w:val="24"/>
          <w:szCs w:val="24"/>
        </w:rPr>
        <w:t>t</w:t>
      </w:r>
      <w:r w:rsidRPr="00E1344F">
        <w:rPr>
          <w:rFonts w:asciiTheme="majorHAnsi" w:hAnsiTheme="majorHAnsi"/>
          <w:sz w:val="24"/>
          <w:szCs w:val="24"/>
        </w:rPr>
        <w:t>ter</w:t>
      </w:r>
    </w:p>
    <w:p w:rsidR="00E1344F" w:rsidRDefault="00E1344F" w:rsidP="002E18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E189E" w:rsidRPr="003A4A4B" w:rsidRDefault="00E1344F" w:rsidP="002E189E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1" w:history="1">
        <w:r w:rsidR="002E189E" w:rsidRPr="00E1344F">
          <w:rPr>
            <w:rStyle w:val="Hyperlink"/>
            <w:rFonts w:asciiTheme="majorHAnsi" w:hAnsiTheme="majorHAnsi"/>
            <w:b/>
            <w:sz w:val="24"/>
            <w:szCs w:val="24"/>
          </w:rPr>
          <w:t xml:space="preserve">Judge overturns New York City ban on plastic foam containers </w:t>
        </w:r>
      </w:hyperlink>
    </w:p>
    <w:p w:rsidR="002E189E" w:rsidRPr="003A4A4B" w:rsidRDefault="002E189E" w:rsidP="002E18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44F">
        <w:rPr>
          <w:rFonts w:asciiTheme="majorHAnsi" w:hAnsiTheme="majorHAnsi"/>
          <w:sz w:val="24"/>
          <w:szCs w:val="24"/>
        </w:rPr>
        <w:t>http://www.environmental-expert.com//news/judge-overturns-new-york-city-ban-on-plastic-foam-containers-6043</w:t>
      </w:r>
      <w:r w:rsidRPr="00E1344F">
        <w:rPr>
          <w:rFonts w:asciiTheme="majorHAnsi" w:hAnsiTheme="majorHAnsi"/>
          <w:sz w:val="24"/>
          <w:szCs w:val="24"/>
        </w:rPr>
        <w:t>0</w:t>
      </w:r>
      <w:r w:rsidRPr="00E1344F">
        <w:rPr>
          <w:rFonts w:asciiTheme="majorHAnsi" w:hAnsiTheme="majorHAnsi"/>
          <w:sz w:val="24"/>
          <w:szCs w:val="24"/>
        </w:rPr>
        <w:t>5?utm_source=News_Waste_Recycling_24092015&amp;utm_medium=email&amp;utm_campaign=newsletter&amp;utm_content=feattextlink</w:t>
      </w:r>
    </w:p>
    <w:p w:rsidR="002E189E" w:rsidRPr="003A4A4B" w:rsidRDefault="002E189E" w:rsidP="002E18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189E" w:rsidRPr="00AE1DE0" w:rsidRDefault="00E1344F" w:rsidP="00E1344F">
      <w:pPr>
        <w:pStyle w:val="Heading2"/>
        <w:spacing w:before="0" w:line="240" w:lineRule="auto"/>
        <w:textAlignment w:val="baseline"/>
        <w:rPr>
          <w:sz w:val="24"/>
          <w:szCs w:val="24"/>
        </w:rPr>
      </w:pPr>
      <w:hyperlink r:id="rId12" w:history="1">
        <w:r w:rsidR="002E189E" w:rsidRPr="00E1344F">
          <w:rPr>
            <w:rStyle w:val="Hyperlink"/>
            <w:rFonts w:cs="Arial"/>
            <w:sz w:val="24"/>
            <w:szCs w:val="24"/>
          </w:rPr>
          <w:t>County aims to clean up litter through new ME Campaign</w:t>
        </w:r>
      </w:hyperlink>
      <w:r w:rsidR="002E189E" w:rsidRPr="00AE1DE0">
        <w:rPr>
          <w:rFonts w:cs="Arial"/>
          <w:color w:val="000000"/>
          <w:sz w:val="24"/>
          <w:szCs w:val="24"/>
        </w:rPr>
        <w:t xml:space="preserve"> </w:t>
      </w:r>
    </w:p>
    <w:p w:rsidR="002E189E" w:rsidRPr="00AE1DE0" w:rsidRDefault="002E189E" w:rsidP="002E18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44F">
        <w:rPr>
          <w:rFonts w:asciiTheme="majorHAnsi" w:hAnsiTheme="majorHAnsi"/>
          <w:sz w:val="24"/>
          <w:szCs w:val="24"/>
        </w:rPr>
        <w:t>http://www.gwinnettdailypost.com/news/2015/sep/22/county-aims-to-clean-up-litter-through-new-me/</w:t>
      </w:r>
    </w:p>
    <w:p w:rsidR="00E1344F" w:rsidRDefault="00E1344F" w:rsidP="00E1344F">
      <w:pPr>
        <w:pStyle w:val="Heading1"/>
        <w:shd w:val="clear" w:color="auto" w:fill="FFFFFF"/>
        <w:spacing w:before="0"/>
        <w:textAlignment w:val="baseline"/>
        <w:rPr>
          <w:color w:val="404040"/>
          <w:sz w:val="24"/>
          <w:szCs w:val="24"/>
        </w:rPr>
      </w:pPr>
    </w:p>
    <w:p w:rsidR="00E1344F" w:rsidRPr="0000370E" w:rsidRDefault="00E1344F" w:rsidP="00E1344F">
      <w:pPr>
        <w:pStyle w:val="Heading1"/>
        <w:shd w:val="clear" w:color="auto" w:fill="FFFFFF"/>
        <w:spacing w:before="0"/>
        <w:textAlignment w:val="baseline"/>
        <w:rPr>
          <w:b w:val="0"/>
          <w:color w:val="404040"/>
          <w:sz w:val="24"/>
          <w:szCs w:val="24"/>
        </w:rPr>
      </w:pPr>
      <w:hyperlink r:id="rId13" w:history="1">
        <w:r w:rsidRPr="00E1344F">
          <w:rPr>
            <w:rStyle w:val="Hyperlink"/>
            <w:sz w:val="24"/>
            <w:szCs w:val="24"/>
          </w:rPr>
          <w:t xml:space="preserve">PAP Nee Soon TC to remove void deck tables and chairs because of noises and littering </w:t>
        </w:r>
      </w:hyperlink>
      <w:r>
        <w:rPr>
          <w:color w:val="404040"/>
          <w:sz w:val="24"/>
          <w:szCs w:val="24"/>
        </w:rPr>
        <w:t xml:space="preserve"> </w:t>
      </w:r>
    </w:p>
    <w:p w:rsidR="00E1344F" w:rsidRPr="00AE1DE0" w:rsidRDefault="00E1344F" w:rsidP="00E134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44F">
        <w:rPr>
          <w:rFonts w:asciiTheme="majorHAnsi" w:hAnsiTheme="majorHAnsi"/>
          <w:sz w:val="24"/>
          <w:szCs w:val="24"/>
        </w:rPr>
        <w:t>http://statestimesrevie</w:t>
      </w:r>
      <w:r w:rsidRPr="00E1344F">
        <w:rPr>
          <w:rFonts w:asciiTheme="majorHAnsi" w:hAnsiTheme="majorHAnsi"/>
          <w:sz w:val="24"/>
          <w:szCs w:val="24"/>
        </w:rPr>
        <w:t>w</w:t>
      </w:r>
      <w:r w:rsidRPr="00E1344F">
        <w:rPr>
          <w:rFonts w:asciiTheme="majorHAnsi" w:hAnsiTheme="majorHAnsi"/>
          <w:sz w:val="24"/>
          <w:szCs w:val="24"/>
        </w:rPr>
        <w:t>.com/2015/09/23/pap-nee-soon-tc-to-remove-void-deck-tables-and-chairs-becaus</w:t>
      </w:r>
      <w:r w:rsidRPr="00E1344F">
        <w:rPr>
          <w:rFonts w:asciiTheme="majorHAnsi" w:hAnsiTheme="majorHAnsi"/>
          <w:sz w:val="24"/>
          <w:szCs w:val="24"/>
        </w:rPr>
        <w:t>e</w:t>
      </w:r>
      <w:r w:rsidRPr="00E1344F">
        <w:rPr>
          <w:rFonts w:asciiTheme="majorHAnsi" w:hAnsiTheme="majorHAnsi"/>
          <w:sz w:val="24"/>
          <w:szCs w:val="24"/>
        </w:rPr>
        <w:t>-of-noises-and-littering/</w:t>
      </w:r>
    </w:p>
    <w:p w:rsidR="002E189E" w:rsidRDefault="002E189E"/>
    <w:sectPr w:rsidR="002E189E" w:rsidSect="008B0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189E"/>
    <w:rsid w:val="002E189E"/>
    <w:rsid w:val="002E4BA1"/>
    <w:rsid w:val="005400A6"/>
    <w:rsid w:val="00643C5E"/>
    <w:rsid w:val="008B07FB"/>
    <w:rsid w:val="00A61D97"/>
    <w:rsid w:val="00E1344F"/>
    <w:rsid w:val="00EC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9E"/>
  </w:style>
  <w:style w:type="paragraph" w:styleId="Heading1">
    <w:name w:val="heading 1"/>
    <w:basedOn w:val="Normal"/>
    <w:next w:val="Normal"/>
    <w:link w:val="Heading1Char"/>
    <w:uiPriority w:val="9"/>
    <w:qFormat/>
    <w:rsid w:val="002E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1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189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2E1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E189E"/>
  </w:style>
  <w:style w:type="character" w:customStyle="1" w:styleId="Heading2Char">
    <w:name w:val="Heading 2 Char"/>
    <w:basedOn w:val="DefaultParagraphFont"/>
    <w:link w:val="Heading2"/>
    <w:uiPriority w:val="9"/>
    <w:rsid w:val="002E1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ox-headline">
    <w:name w:val="blox-headline"/>
    <w:basedOn w:val="DefaultParagraphFont"/>
    <w:rsid w:val="002E189E"/>
  </w:style>
  <w:style w:type="character" w:styleId="FollowedHyperlink">
    <w:name w:val="FollowedHyperlink"/>
    <w:basedOn w:val="DefaultParagraphFont"/>
    <w:uiPriority w:val="99"/>
    <w:semiHidden/>
    <w:unhideWhenUsed/>
    <w:rsid w:val="00A61D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hniennews.com/society/da-nang-bans-use-of-votive-paper-in-public-calling-it-littering-51456.html" TargetMode="External"/><Relationship Id="rId13" Type="http://schemas.openxmlformats.org/officeDocument/2006/relationships/hyperlink" Target="http://statestimesreview.com/2015/09/23/pap-nee-soon-tc-to-remove-void-deck-tables-and-chairs-because-of-noises-and-litte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tonline.co.uk/gravesend/news/council-owed-thousands-in-town-43692/" TargetMode="External"/><Relationship Id="rId12" Type="http://schemas.openxmlformats.org/officeDocument/2006/relationships/hyperlink" Target="http://www.gwinnettdailypost.com/news/2015/sep/22/county-aims-to-clean-up-litter-through-new-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escountymd.gov/news-releases/litter-enforcement-month-begins-oct-1" TargetMode="External"/><Relationship Id="rId11" Type="http://schemas.openxmlformats.org/officeDocument/2006/relationships/hyperlink" Target="http://www.environmental-expert.com/news/judge-overturns-new-york-city-ban-on-plastic-foam-containers-604305?utm_source=News_Waste_Recycling_24092015&amp;utm_medium=email&amp;utm_campaign=newsletter&amp;utm_content=feattextlink" TargetMode="External"/><Relationship Id="rId5" Type="http://schemas.openxmlformats.org/officeDocument/2006/relationships/hyperlink" Target="http://businesstech.co.za/news/general/99002/r40000-fine-for-public-urination-littering-and-begging-in-durb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trf.com/story/30076229/berkeley-couple-donate-500000-to-fight-roadside-litter" TargetMode="External"/><Relationship Id="rId4" Type="http://schemas.openxmlformats.org/officeDocument/2006/relationships/hyperlink" Target="http://www.gothamgazette.com/index.php/government/5905-litter-new-yorks-enduring-quality-of-life-problem" TargetMode="External"/><Relationship Id="rId9" Type="http://schemas.openxmlformats.org/officeDocument/2006/relationships/hyperlink" Target="http://www.local8now.com/home/headlines/Dollywoods-Lightning-Rod-Coaster-to-be-built-in-litter-free-construction-zone-3282172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2015-09-26T03:38:00Z</dcterms:created>
  <dcterms:modified xsi:type="dcterms:W3CDTF">2015-09-27T04:17:00Z</dcterms:modified>
</cp:coreProperties>
</file>