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0" w:rsidRPr="009A2C9A" w:rsidRDefault="00CC7F10" w:rsidP="00CC7F10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December 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CC7F10" w:rsidRDefault="00CC7F10" w:rsidP="00CC7F10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CC7F10" w:rsidRPr="00DA7FE2" w:rsidRDefault="00CC7F10" w:rsidP="00CC7F10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292372" w:rsidRDefault="00292372"/>
    <w:p w:rsidR="00292372" w:rsidRDefault="00CC7F10" w:rsidP="0029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92372" w:rsidRPr="00CC7F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Printing EYES on packaging can stop people littering: If you think you're being watched you're less likely to drop rubbish</w:t>
        </w:r>
        <w:r w:rsidR="00292372" w:rsidRPr="00CC7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92372" w:rsidRPr="00603836">
        <w:rPr>
          <w:rFonts w:ascii="Times New Roman" w:hAnsi="Times New Roman" w:cs="Times New Roman"/>
          <w:sz w:val="24"/>
          <w:szCs w:val="24"/>
        </w:rPr>
        <w:br/>
      </w:r>
      <w:r w:rsidR="00292372" w:rsidRPr="00CC7F10">
        <w:rPr>
          <w:rFonts w:ascii="Times New Roman" w:hAnsi="Times New Roman" w:cs="Times New Roman"/>
          <w:sz w:val="24"/>
          <w:szCs w:val="24"/>
        </w:rPr>
        <w:t>http://www.dailymail.co.uk/sciencetech/article-3341086/How-stop-littering-Print-EYES-packaging-people-think-watched-likely-drop-it.html</w:t>
      </w:r>
    </w:p>
    <w:p w:rsidR="00292372" w:rsidRDefault="00292372"/>
    <w:p w:rsidR="00292372" w:rsidRPr="00036647" w:rsidRDefault="00CC7F10" w:rsidP="00CC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92372" w:rsidRPr="00CC7F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Watching eyes prevent littering</w:t>
        </w:r>
        <w:r w:rsidR="00292372" w:rsidRPr="00CC7F1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292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2372" w:rsidRDefault="00292372" w:rsidP="0029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10">
        <w:rPr>
          <w:rFonts w:ascii="Times New Roman" w:hAnsi="Times New Roman" w:cs="Times New Roman"/>
          <w:sz w:val="24"/>
          <w:szCs w:val="24"/>
        </w:rPr>
        <w:t>http://medicalxpress.com/news/2015-12-eyes-littering.html</w:t>
      </w:r>
    </w:p>
    <w:p w:rsidR="00516E4F" w:rsidRDefault="00516E4F" w:rsidP="00516E4F"/>
    <w:p w:rsidR="00516E4F" w:rsidRPr="00D341DC" w:rsidRDefault="00CC7F10" w:rsidP="00516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16E4F" w:rsidRPr="00CC7F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Nearly 3,000 litter-louts caught out in Manchester city centre in £14.5m crackdown</w:t>
        </w:r>
        <w:r w:rsidR="00516E4F" w:rsidRPr="00CC7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16E4F">
        <w:rPr>
          <w:rStyle w:val="blox-headline3"/>
          <w:rFonts w:ascii="Times New Roman" w:hAnsi="Times New Roman" w:cs="Times New Roman"/>
          <w:sz w:val="24"/>
          <w:szCs w:val="24"/>
        </w:rPr>
        <w:t xml:space="preserve"> </w:t>
      </w:r>
    </w:p>
    <w:p w:rsidR="00516E4F" w:rsidRDefault="00516E4F" w:rsidP="0051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10">
        <w:rPr>
          <w:rFonts w:ascii="Times New Roman" w:hAnsi="Times New Roman" w:cs="Times New Roman"/>
          <w:sz w:val="24"/>
          <w:szCs w:val="24"/>
        </w:rPr>
        <w:t>http://www.manchestereveningnews.co.uk/news/greater-manchester-news/nearly-3000-litter-louts-caught-10480567</w:t>
      </w:r>
    </w:p>
    <w:p w:rsidR="00516E4F" w:rsidRDefault="00516E4F"/>
    <w:p w:rsidR="00395FEC" w:rsidRDefault="00CC7F10" w:rsidP="00CC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95FEC" w:rsidRPr="00CC7F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Littering 'will no longer be tolerated', say ministers as they launch 'Clean for the Queen' day</w:t>
        </w:r>
        <w:r w:rsidR="00395FEC" w:rsidRPr="00CC7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395FEC" w:rsidRDefault="00395FEC" w:rsidP="0039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10">
        <w:rPr>
          <w:rFonts w:ascii="Times New Roman" w:hAnsi="Times New Roman" w:cs="Times New Roman"/>
          <w:sz w:val="24"/>
          <w:szCs w:val="24"/>
        </w:rPr>
        <w:t>http://www.telegraph.co.uk/news/uknews/queen-elizabeth-II/12033693/Littering-will-no-longer-be-tolerated-say-ministers-as-they-launch-Clean-for-the-Queen-day.html</w:t>
      </w:r>
    </w:p>
    <w:p w:rsidR="00395FEC" w:rsidRDefault="00395FEC" w:rsidP="0039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EC" w:rsidRDefault="00CC7F10" w:rsidP="00CC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="00395FEC" w:rsidRPr="00CC7F1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Dip in littering, spitting cases in Central Railway suburbs this fiscal </w:t>
        </w:r>
      </w:hyperlink>
      <w:r w:rsidR="00395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5FEC" w:rsidRDefault="00395FEC" w:rsidP="0039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10">
        <w:rPr>
          <w:rFonts w:ascii="Times New Roman" w:hAnsi="Times New Roman" w:cs="Times New Roman"/>
          <w:sz w:val="24"/>
          <w:szCs w:val="24"/>
        </w:rPr>
        <w:t>http://punjabstarnews.com/dip-in-littering-spitting-cases-in-central-railway-suburbs-this-fiscal/</w:t>
      </w:r>
    </w:p>
    <w:p w:rsidR="00395FEC" w:rsidRDefault="00395FEC"/>
    <w:sectPr w:rsidR="00395FEC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372"/>
    <w:rsid w:val="001C6874"/>
    <w:rsid w:val="001E28C4"/>
    <w:rsid w:val="001F22C1"/>
    <w:rsid w:val="00292372"/>
    <w:rsid w:val="00395FEC"/>
    <w:rsid w:val="00516E4F"/>
    <w:rsid w:val="00CB0C82"/>
    <w:rsid w:val="00C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72"/>
    <w:rPr>
      <w:color w:val="0000FF" w:themeColor="hyperlink"/>
      <w:u w:val="single"/>
    </w:rPr>
  </w:style>
  <w:style w:type="character" w:customStyle="1" w:styleId="blox-headline3">
    <w:name w:val="blox-headline3"/>
    <w:basedOn w:val="DefaultParagraphFont"/>
    <w:rsid w:val="00516E4F"/>
    <w:rPr>
      <w:rFonts w:ascii="Trebuchet MS" w:hAnsi="Trebuchet MS" w:hint="default"/>
      <w:b/>
      <w:bCs/>
      <w:color w:val="222222"/>
      <w:sz w:val="57"/>
      <w:szCs w:val="57"/>
    </w:rPr>
  </w:style>
  <w:style w:type="character" w:styleId="Strong">
    <w:name w:val="Strong"/>
    <w:basedOn w:val="DefaultParagraphFont"/>
    <w:uiPriority w:val="99"/>
    <w:qFormat/>
    <w:rsid w:val="00516E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5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njabstarnews.com/dip-in-littering-spitting-cases-in-central-railway-suburbs-this-fisc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legraph.co.uk/news/uknews/queen-elizabeth-II/12033693/Littering-will-no-longer-be-tolerated-say-ministers-as-they-launch-Clean-for-the-Queen-d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chestereveningnews.co.uk/news/greater-manchester-news/nearly-3000-litter-louts-caught-10480567" TargetMode="External"/><Relationship Id="rId5" Type="http://schemas.openxmlformats.org/officeDocument/2006/relationships/hyperlink" Target="http://medicalxpress.com/news/2015-12-eyes-litterin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ilymail.co.uk/sciencetech/article-3341086/How-stop-littering-Print-EYES-packaging-people-think-watched-likely-drop-i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2015-12-03T20:47:00Z</dcterms:created>
  <dcterms:modified xsi:type="dcterms:W3CDTF">2015-12-07T03:25:00Z</dcterms:modified>
</cp:coreProperties>
</file>