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E8" w:rsidRDefault="00941CE8">
      <w:r>
        <w:fldChar w:fldCharType="begin"/>
      </w:r>
      <w:r>
        <w:instrText xml:space="preserve"> HYPERLINK "</w:instrText>
      </w:r>
      <w:r w:rsidRPr="00110CD1">
        <w:instrText>http://www.cbc.ca/news/canada/flushable-wipes-clogging-canadian-sewers-waste-water-officials-say-1.2430071</w:instrText>
      </w:r>
      <w:r>
        <w:instrText xml:space="preserve">" </w:instrText>
      </w:r>
      <w:r>
        <w:fldChar w:fldCharType="separate"/>
      </w:r>
      <w:r w:rsidRPr="00A74D7F">
        <w:rPr>
          <w:rStyle w:val="Hyperlink"/>
        </w:rPr>
        <w:t>http://www.cbc.ca/news/canada/flushable-wipes-clogging-canadian-sewers-waste-water-officials-say-1.2430071</w:t>
      </w:r>
      <w:r>
        <w:fldChar w:fldCharType="end"/>
      </w:r>
    </w:p>
    <w:p w:rsidR="00941CE8" w:rsidRDefault="00941CE8"/>
    <w:p w:rsidR="00941CE8" w:rsidRPr="00876F19" w:rsidRDefault="00941CE8" w:rsidP="00941CE8">
      <w:pPr>
        <w:rPr>
          <w:rFonts w:ascii="Arial" w:hAnsi="Arial"/>
          <w:sz w:val="22"/>
        </w:rPr>
      </w:pPr>
      <w:r w:rsidRPr="00AF7764">
        <w:rPr>
          <w:rFonts w:ascii="Arial" w:hAnsi="Arial"/>
          <w:sz w:val="22"/>
        </w:rPr>
        <w:t>Municipal Enforcement Sewer Use Group (MESUG)</w:t>
      </w:r>
    </w:p>
    <w:p w:rsidR="000964CE" w:rsidRDefault="000964CE">
      <w:pPr>
        <w:rPr>
          <w:rFonts w:ascii="Arial" w:hAnsi="Arial" w:cs="Arial"/>
          <w:color w:val="8A8D50"/>
          <w:sz w:val="26"/>
          <w:szCs w:val="26"/>
        </w:rPr>
      </w:pPr>
      <w:hyperlink r:id="rId4" w:history="1">
        <w:r w:rsidRPr="00A74D7F">
          <w:rPr>
            <w:rStyle w:val="Hyperlink"/>
            <w:rFonts w:ascii="Arial" w:hAnsi="Arial" w:cs="Arial"/>
            <w:sz w:val="26"/>
            <w:szCs w:val="26"/>
          </w:rPr>
          <w:t>jleno@cobourg.ca</w:t>
        </w:r>
      </w:hyperlink>
      <w:proofErr w:type="gramStart"/>
      <w:r>
        <w:rPr>
          <w:rFonts w:ascii="Arial" w:hAnsi="Arial" w:cs="Arial"/>
          <w:color w:val="8A8D50"/>
          <w:sz w:val="26"/>
          <w:szCs w:val="26"/>
        </w:rPr>
        <w:t xml:space="preserve">  Jennifer</w:t>
      </w:r>
      <w:proofErr w:type="gramEnd"/>
      <w:r>
        <w:rPr>
          <w:rFonts w:ascii="Arial" w:hAnsi="Arial" w:cs="Arial"/>
          <w:color w:val="8A8D50"/>
          <w:sz w:val="26"/>
          <w:szCs w:val="26"/>
        </w:rPr>
        <w:t xml:space="preserve"> Leno</w:t>
      </w:r>
    </w:p>
    <w:p w:rsidR="000964CE" w:rsidRPr="000964CE" w:rsidRDefault="000964CE">
      <w:hyperlink r:id="rId5" w:history="1">
        <w:r w:rsidRPr="00A74D7F">
          <w:rPr>
            <w:rStyle w:val="Hyperlink"/>
            <w:rFonts w:ascii="Arial" w:hAnsi="Arial" w:cs="Arial"/>
            <w:sz w:val="26"/>
            <w:szCs w:val="26"/>
          </w:rPr>
          <w:t>borr@london.ca</w:t>
        </w:r>
      </w:hyperlink>
      <w:proofErr w:type="gramStart"/>
      <w:r>
        <w:rPr>
          <w:rFonts w:ascii="Arial" w:hAnsi="Arial" w:cs="Arial"/>
          <w:color w:val="8A8D50"/>
          <w:sz w:val="26"/>
          <w:szCs w:val="26"/>
        </w:rPr>
        <w:t xml:space="preserve">  Barry</w:t>
      </w:r>
      <w:proofErr w:type="gramEnd"/>
      <w:r>
        <w:rPr>
          <w:rFonts w:ascii="Arial" w:hAnsi="Arial" w:cs="Arial"/>
          <w:color w:val="8A8D50"/>
          <w:sz w:val="26"/>
          <w:szCs w:val="26"/>
        </w:rPr>
        <w:t xml:space="preserve"> Orr</w:t>
      </w:r>
    </w:p>
    <w:p w:rsidR="000964CE" w:rsidRDefault="000964CE">
      <w:pPr>
        <w:rPr>
          <w:rFonts w:ascii="Arial" w:hAnsi="Arial" w:cs="Arial"/>
          <w:color w:val="8A8D50"/>
          <w:sz w:val="26"/>
          <w:szCs w:val="26"/>
        </w:rPr>
      </w:pPr>
      <w:hyperlink r:id="rId6" w:history="1">
        <w:r w:rsidRPr="00A74D7F">
          <w:rPr>
            <w:rStyle w:val="Hyperlink"/>
            <w:rFonts w:ascii="Arial" w:hAnsi="Arial" w:cs="Arial"/>
            <w:sz w:val="26"/>
            <w:szCs w:val="26"/>
          </w:rPr>
          <w:t>tvanross@london.ca</w:t>
        </w:r>
      </w:hyperlink>
      <w:proofErr w:type="gramStart"/>
      <w:r>
        <w:rPr>
          <w:rFonts w:ascii="Arial" w:hAnsi="Arial" w:cs="Arial"/>
          <w:color w:val="8A8D50"/>
          <w:sz w:val="26"/>
          <w:szCs w:val="26"/>
        </w:rPr>
        <w:t xml:space="preserve">  Anthony</w:t>
      </w:r>
      <w:proofErr w:type="gramEnd"/>
      <w:r>
        <w:rPr>
          <w:rFonts w:ascii="Arial" w:hAnsi="Arial" w:cs="Arial"/>
          <w:color w:val="8A8D50"/>
          <w:sz w:val="26"/>
          <w:szCs w:val="26"/>
        </w:rPr>
        <w:t xml:space="preserve"> Van </w:t>
      </w:r>
      <w:proofErr w:type="spellStart"/>
      <w:r>
        <w:rPr>
          <w:rFonts w:ascii="Arial" w:hAnsi="Arial" w:cs="Arial"/>
          <w:color w:val="8A8D50"/>
          <w:sz w:val="26"/>
          <w:szCs w:val="26"/>
        </w:rPr>
        <w:t>Ross</w:t>
      </w:r>
      <w:r w:rsidR="004827EF">
        <w:rPr>
          <w:rFonts w:ascii="Arial" w:hAnsi="Arial" w:cs="Arial"/>
          <w:color w:val="8A8D50"/>
          <w:sz w:val="26"/>
          <w:szCs w:val="26"/>
        </w:rPr>
        <w:t>u</w:t>
      </w:r>
      <w:r>
        <w:rPr>
          <w:rFonts w:ascii="Arial" w:hAnsi="Arial" w:cs="Arial"/>
          <w:color w:val="8A8D50"/>
          <w:sz w:val="26"/>
          <w:szCs w:val="26"/>
        </w:rPr>
        <w:t>m</w:t>
      </w:r>
      <w:proofErr w:type="spellEnd"/>
    </w:p>
    <w:p w:rsidR="000964CE" w:rsidRDefault="000964CE"/>
    <w:p w:rsidR="000964CE" w:rsidRPr="000964CE" w:rsidRDefault="000964CE" w:rsidP="000964CE">
      <w:pPr>
        <w:rPr>
          <w:b/>
          <w:bCs/>
        </w:rPr>
      </w:pPr>
      <w:r w:rsidRPr="000964CE">
        <w:rPr>
          <w:b/>
          <w:bCs/>
        </w:rPr>
        <w:t xml:space="preserve">NY </w:t>
      </w:r>
      <w:proofErr w:type="spellStart"/>
      <w:r w:rsidRPr="000964CE">
        <w:rPr>
          <w:b/>
          <w:bCs/>
        </w:rPr>
        <w:t>politicans</w:t>
      </w:r>
      <w:proofErr w:type="spellEnd"/>
      <w:r w:rsidRPr="000964CE">
        <w:rPr>
          <w:b/>
          <w:bCs/>
        </w:rPr>
        <w:t xml:space="preserve"> look to flush advertising claims of sewer-clogging wet wipes as 'flushable'</w:t>
      </w:r>
    </w:p>
    <w:p w:rsidR="000964CE" w:rsidRDefault="000964CE" w:rsidP="000964CE">
      <w:pPr>
        <w:rPr>
          <w:bCs/>
        </w:rPr>
      </w:pPr>
      <w:r w:rsidRPr="000964CE">
        <w:rPr>
          <w:bCs/>
        </w:rPr>
        <w:t>Wet wipes that increasing numbers of New Yorkers are using instead of toilet paper are clogging the city’s sewer system — and now the City Council is mulling a crackdown.</w:t>
      </w:r>
    </w:p>
    <w:p w:rsidR="000964CE" w:rsidRDefault="000964CE" w:rsidP="000964CE">
      <w:hyperlink r:id="rId7" w:history="1">
        <w:r w:rsidRPr="00A74D7F">
          <w:rPr>
            <w:rStyle w:val="Hyperlink"/>
          </w:rPr>
          <w:t>http://www.nydailynews.com/new-york/ny-pols-flush-ad-claims-sewer-clogging-wet-wipes-article-1.2112087</w:t>
        </w:r>
      </w:hyperlink>
    </w:p>
    <w:p w:rsidR="000964CE" w:rsidRPr="000964CE" w:rsidRDefault="000964CE" w:rsidP="000964CE"/>
    <w:sectPr w:rsidR="000964CE" w:rsidRPr="000964CE" w:rsidSect="000964CE">
      <w:pgSz w:w="12240" w:h="15840"/>
      <w:pgMar w:top="1440" w:right="1800" w:bottom="1440" w:left="180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0CD1"/>
    <w:rsid w:val="000964CE"/>
    <w:rsid w:val="00110CD1"/>
    <w:rsid w:val="004827EF"/>
    <w:rsid w:val="00515B52"/>
    <w:rsid w:val="00941CE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00D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1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jleno@cobourg.ca" TargetMode="External"/><Relationship Id="rId5" Type="http://schemas.openxmlformats.org/officeDocument/2006/relationships/hyperlink" Target="mailto:borr@london.ca" TargetMode="External"/><Relationship Id="rId6" Type="http://schemas.openxmlformats.org/officeDocument/2006/relationships/hyperlink" Target="mailto:tvanross@london.ca" TargetMode="External"/><Relationship Id="rId7" Type="http://schemas.openxmlformats.org/officeDocument/2006/relationships/hyperlink" Target="http://www.nydailynews.com/new-york/ny-pols-flush-ad-claims-sewer-clogging-wet-wipes-article-1.2112087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3</cp:revision>
  <dcterms:created xsi:type="dcterms:W3CDTF">2015-04-23T19:20:00Z</dcterms:created>
  <dcterms:modified xsi:type="dcterms:W3CDTF">2015-04-23T21:40:00Z</dcterms:modified>
</cp:coreProperties>
</file>